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3"/>
        <w:tblW w:w="9231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506"/>
        <w:gridCol w:w="898"/>
        <w:gridCol w:w="1200"/>
        <w:gridCol w:w="13"/>
        <w:gridCol w:w="54"/>
        <w:gridCol w:w="1159"/>
        <w:gridCol w:w="1187"/>
        <w:gridCol w:w="200"/>
        <w:gridCol w:w="853"/>
        <w:gridCol w:w="361"/>
        <w:gridCol w:w="319"/>
        <w:gridCol w:w="1232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23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财政支出项目绩效目标申报表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3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31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填报单位（盖章）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415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新增项目□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持续项目□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跨年度项目□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33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10" w:firstLineChars="5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开始时间：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15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完成时间： 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项目预算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资金总额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其中：市财政安排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项目资金支出方向</w:t>
            </w:r>
          </w:p>
        </w:tc>
        <w:tc>
          <w:tcPr>
            <w:tcW w:w="74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项目内容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（概况）</w:t>
            </w:r>
          </w:p>
        </w:tc>
        <w:tc>
          <w:tcPr>
            <w:tcW w:w="7476" w:type="dxa"/>
            <w:gridSpan w:val="11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74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本年度目标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本年度绩效指标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社会效益</w:t>
            </w:r>
          </w:p>
        </w:tc>
        <w:tc>
          <w:tcPr>
            <w:tcW w:w="2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经济效益</w:t>
            </w: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生态效益</w:t>
            </w:r>
          </w:p>
        </w:tc>
        <w:tc>
          <w:tcPr>
            <w:tcW w:w="2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可持续影响指标</w:t>
            </w:r>
          </w:p>
        </w:tc>
        <w:tc>
          <w:tcPr>
            <w:tcW w:w="2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2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2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服务对象满意度</w:t>
            </w: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本项目以前年度绩效评价情况 </w:t>
            </w:r>
          </w:p>
        </w:tc>
        <w:tc>
          <w:tcPr>
            <w:tcW w:w="7982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31" w:type="dxa"/>
            <w:gridSpan w:val="13"/>
            <w:noWrap/>
            <w:vAlign w:val="bottom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填报人：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单位负责人：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填报日期：</w:t>
            </w:r>
          </w:p>
        </w:tc>
      </w:tr>
    </w:tbl>
    <w:p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《财政支出项目绩效目标申报表》填报说明</w:t>
      </w:r>
    </w:p>
    <w:p>
      <w:pPr>
        <w:jc w:val="center"/>
        <w:rPr>
          <w:rFonts w:hint="eastAsia"/>
          <w:color w:val="000000"/>
          <w:szCs w:val="21"/>
        </w:rPr>
      </w:pP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一、年度：填写编制</w:t>
      </w:r>
      <w:r>
        <w:rPr>
          <w:rFonts w:hint="eastAsia" w:ascii="仿宋_GB2312" w:hAnsi="宋体"/>
          <w:color w:val="000000"/>
          <w:sz w:val="28"/>
          <w:szCs w:val="28"/>
          <w:lang w:eastAsia="zh-CN"/>
        </w:rPr>
        <w:t>该项目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算所属年份或申请使用专项资金的年份。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二、项目基本情况。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1．填报单位（盖章）：加盖具体填报单位公章。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2．项目名称：按规范的项目名称内容填报，与</w:t>
      </w:r>
      <w:r>
        <w:rPr>
          <w:rFonts w:hint="eastAsia" w:ascii="仿宋_GB2312" w:hAnsi="宋体"/>
          <w:color w:val="000000"/>
          <w:sz w:val="28"/>
          <w:szCs w:val="28"/>
          <w:lang w:eastAsia="zh-CN"/>
        </w:rPr>
        <w:t>该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项目名称一致。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3．项目属性：分为新增项目、持续项目、跨年度项目，在选项“□”中划“√”。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．项目实施单位：填写项目用款单位。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．项目负责人：填写项目用款单位负责人。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．联系电话：填写项目用款单位负责人联系电话。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．项目起止时间：填写项目整体实施计划开始时间和计划完成时间。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．项目预算：填写项目资金总额，并按资金来源不同分别填写，包括财政拨款、其他等。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.项目资金支出方向：按经济分类填写项目支出方向,包括:印刷费、咨询费、邮电费、差旅费、租赁费、会议费、培训费、劳务费、委托业务费、税金及附加费用、其他商品和服务支出等。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．项目内容（概况）：简要描述项目的内容、目的、范围、期限等基本情况。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三、项目绩效目标。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项目绩效目标：描述实施项目计划在一定期限内达到的产出和效益。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1．本年度目标：概况描述项目整个计划期内的总体产出和效益（限150字内），如通过开展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项目，加强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，提高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工作水平。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四、总目标绩效指标：对项目总体绩效目标的细化和量化。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绩效指标设置要求：绩效指标个数需达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个以上，量化指标个数需占指标总个数比例达2/3以上，不应设置预算完成率、管理有效性等共性指标，每个绩效指标设置相应的指标预期值，量化指标需明确计算方法。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1．产出指标：反映</w:t>
      </w:r>
      <w:r>
        <w:rPr>
          <w:rFonts w:hint="eastAsia" w:ascii="仿宋_GB2312" w:hAnsi="宋体"/>
          <w:color w:val="000000"/>
          <w:sz w:val="28"/>
          <w:szCs w:val="28"/>
          <w:lang w:eastAsia="zh-CN"/>
        </w:rPr>
        <w:t>该项目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完成预期产出或服务的数量，达到预期的质量（标准、水平、效果）和时效（及时程度、效率）。可细分为：数量指标，反映</w:t>
      </w:r>
      <w:r>
        <w:rPr>
          <w:rFonts w:hint="eastAsia" w:ascii="仿宋_GB2312" w:hAnsi="宋体"/>
          <w:color w:val="000000"/>
          <w:sz w:val="28"/>
          <w:szCs w:val="28"/>
          <w:lang w:eastAsia="zh-CN"/>
        </w:rPr>
        <w:t>该项目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计划完成的产品或服务数量；质量指标，反映</w:t>
      </w:r>
      <w:r>
        <w:rPr>
          <w:rFonts w:hint="eastAsia" w:ascii="仿宋_GB2312" w:hAnsi="宋体"/>
          <w:color w:val="000000"/>
          <w:sz w:val="28"/>
          <w:szCs w:val="28"/>
          <w:lang w:eastAsia="zh-CN"/>
        </w:rPr>
        <w:t>该项目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计划提供产品或服务达到的标准、水平和效果；时效指标，反映预算部门计划提供产品或服务的及时程度和效率情况；成本指标，反映</w:t>
      </w:r>
      <w:r>
        <w:rPr>
          <w:rFonts w:hint="eastAsia" w:ascii="仿宋_GB2312" w:hAnsi="宋体"/>
          <w:color w:val="000000"/>
          <w:sz w:val="28"/>
          <w:szCs w:val="28"/>
          <w:lang w:eastAsia="zh-CN"/>
        </w:rPr>
        <w:t>该项目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计划提供产品或服务所需成本，分单位成本和总成本等。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（1）指标内容：解释绩效指标的涵义及计算方法。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（2）指标值：对指标内容确定具体值，其中，可量化的用数值描述，不可量化的以定性描述。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（3）备注：其他说明事项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效益指标：反映项目完成后实现的预期效益，包括政治效益指标、经济效益指标、社会效益指标、文化效益指标、生态效益指标等，直接服务民生的项目需设置服务对象满意程度指标。至少在在政治、经济、社会、文化、生态等领域选择1-2个领域设置指标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指标内容、指标值、备注的填报要求与产出指标的相应解释一致。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五、本项目以前年度绩效评价情况：反映项目以前年度绩效评价情况。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六、其他：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1．填报人：具体填报人签名。</w:t>
      </w:r>
    </w:p>
    <w:p>
      <w:pPr>
        <w:ind w:firstLine="560" w:firstLineChars="200"/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2．单位负责人：单位负责人签名。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74" w:lineRule="exact"/>
        <w:ind w:right="241"/>
        <w:rPr>
          <w:rFonts w:hint="default" w:ascii="仿宋_GB2312" w:hAnsi="仿宋_GB2312" w:eastAsia="仿宋_GB2312"/>
          <w:sz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21DDB"/>
    <w:rsid w:val="7EA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2020-06-19T02:54:00Z</dcterms:created>
  <dc:creator>许劲松</dc:creator>
  <cp:lastModifiedBy>许劲松</cp:lastModifiedBy>
  <dcterms:modified xsi:type="dcterms:W3CDTF">2020-06-19T02:55:20Z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