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w w:val="9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w w:val="96"/>
          <w:kern w:val="0"/>
          <w:sz w:val="36"/>
          <w:szCs w:val="36"/>
        </w:rPr>
        <w:t>2021年广州市“国际学术会议之都”建设项目</w:t>
      </w:r>
    </w:p>
    <w:tbl>
      <w:tblPr>
        <w:tblStyle w:val="8"/>
        <w:tblW w:w="9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18"/>
        <w:gridCol w:w="4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 xml:space="preserve"> 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4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0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一、第一档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中国复合材料学会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陶瓷基复合材料应用技术峰会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中国林学会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粤港澳大湾区生态保护与生态系统治理高端学术研讨会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二、第二档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广州华南新材料创新园有限公司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2021穗港澳新材料产业高峰论坛暨第十届金博奖全球总决赛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广州市恩德氏医疗制品实业有限公司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肾脏病与血液净化国际学术高峰论坛系列活动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广州赛莱拉干细胞科技股份有限公司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2021国际（广州）干细胞与精准医疗产业化大会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广州市区块链产业协会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2021</w:t>
            </w:r>
            <w:r>
              <w:rPr>
                <w:rFonts w:hint="eastAsia" w:ascii="仿宋_GB2312" w:hAnsi="宋体" w:cs="宋体"/>
                <w:kern w:val="0"/>
                <w:sz w:val="20"/>
                <w:szCs w:val="22"/>
              </w:rPr>
              <w:t>广州区块链创新发展论坛暨首届区块链创新展览会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广东省生物技术产业化促进会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中国（广东）生物技术国际合作大会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0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三、第三档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广州市创业就业促进会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2021 广州“科学运动与健康”学术会议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广州市科技类社会组织服务中心</w:t>
            </w:r>
          </w:p>
        </w:tc>
        <w:tc>
          <w:tcPr>
            <w:tcW w:w="4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微纳功能体系及应用学术会议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0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四、</w:t>
            </w:r>
            <w:r>
              <w:rPr>
                <w:rFonts w:ascii="黑体" w:hAnsi="黑体" w:eastAsia="黑体" w:cs="宋体"/>
                <w:b/>
                <w:kern w:val="0"/>
                <w:sz w:val="22"/>
                <w:szCs w:val="22"/>
              </w:rPr>
              <w:t>第三方项目申报评审、跟踪及实施质量评价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2"/>
              </w:rPr>
              <w:t>广州华昇科技咨询有限公司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2"/>
              </w:rPr>
            </w:pPr>
            <w:r>
              <w:rPr>
                <w:rFonts w:ascii="仿宋_GB2312" w:hAnsi="宋体" w:cs="宋体"/>
                <w:kern w:val="0"/>
                <w:sz w:val="20"/>
                <w:szCs w:val="22"/>
              </w:rPr>
              <w:t>2021</w:t>
            </w:r>
            <w:r>
              <w:rPr>
                <w:rFonts w:hint="eastAsia" w:ascii="仿宋_GB2312" w:hAnsi="宋体" w:cs="宋体"/>
                <w:kern w:val="0"/>
                <w:sz w:val="20"/>
                <w:szCs w:val="22"/>
              </w:rPr>
              <w:t>年</w:t>
            </w:r>
            <w:r>
              <w:rPr>
                <w:rFonts w:ascii="仿宋_GB2312" w:hAnsi="宋体" w:cs="宋体"/>
                <w:kern w:val="0"/>
                <w:sz w:val="20"/>
                <w:szCs w:val="22"/>
              </w:rPr>
              <w:t>“</w:t>
            </w:r>
            <w:r>
              <w:rPr>
                <w:rFonts w:hint="eastAsia" w:ascii="仿宋_GB2312" w:hAnsi="宋体" w:cs="宋体"/>
                <w:kern w:val="0"/>
                <w:sz w:val="20"/>
                <w:szCs w:val="22"/>
              </w:rPr>
              <w:t>国际学术会议之都</w:t>
            </w:r>
            <w:r>
              <w:rPr>
                <w:rFonts w:ascii="仿宋_GB2312" w:hAnsi="宋体" w:cs="宋体"/>
                <w:kern w:val="0"/>
                <w:sz w:val="20"/>
                <w:szCs w:val="22"/>
              </w:rPr>
              <w:t>”</w:t>
            </w:r>
            <w:r>
              <w:rPr>
                <w:rFonts w:hint="eastAsia" w:ascii="仿宋_GB2312" w:hAnsi="宋体" w:cs="宋体"/>
                <w:kern w:val="0"/>
                <w:sz w:val="20"/>
                <w:szCs w:val="22"/>
              </w:rPr>
              <w:t>项目申报评审、跟踪及实施质量评价</w:t>
            </w:r>
          </w:p>
        </w:tc>
      </w:tr>
    </w:tbl>
    <w:p>
      <w:pPr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474" w:bottom="1134" w:left="1588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汉鼎简书宋">
    <w:altName w:val="宋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</w:rPr>
    </w:pPr>
    <w:r>
      <w:rPr>
        <w:rStyle w:val="11"/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11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1"/>
        <w:rFonts w:ascii="宋体" w:hAnsi="宋体"/>
        <w:sz w:val="28"/>
        <w:lang/>
      </w:rPr>
      <w:t>2</w:t>
    </w:r>
    <w:r>
      <w:rPr>
        <w:rFonts w:ascii="宋体" w:hAnsi="宋体"/>
        <w:sz w:val="28"/>
      </w:rPr>
      <w:fldChar w:fldCharType="end"/>
    </w:r>
    <w:r>
      <w:rPr>
        <w:rStyle w:val="11"/>
        <w:rFonts w:hint="eastAsia" w:ascii="宋体" w:hAnsi="宋体"/>
        <w:sz w:val="28"/>
      </w:rPr>
      <w:t xml:space="preserve"> 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6"/>
    <w:rsid w:val="0000177B"/>
    <w:rsid w:val="000450DC"/>
    <w:rsid w:val="00055094"/>
    <w:rsid w:val="000C0CFE"/>
    <w:rsid w:val="000C0E20"/>
    <w:rsid w:val="000D703E"/>
    <w:rsid w:val="00136734"/>
    <w:rsid w:val="001575D4"/>
    <w:rsid w:val="00167039"/>
    <w:rsid w:val="00183054"/>
    <w:rsid w:val="001A33A2"/>
    <w:rsid w:val="001B59E7"/>
    <w:rsid w:val="00221386"/>
    <w:rsid w:val="00236664"/>
    <w:rsid w:val="00252903"/>
    <w:rsid w:val="00261D87"/>
    <w:rsid w:val="00270B56"/>
    <w:rsid w:val="00297AA9"/>
    <w:rsid w:val="002C3091"/>
    <w:rsid w:val="002C5EFC"/>
    <w:rsid w:val="002D1983"/>
    <w:rsid w:val="003247AA"/>
    <w:rsid w:val="00337494"/>
    <w:rsid w:val="00337C8D"/>
    <w:rsid w:val="00365B85"/>
    <w:rsid w:val="003706C5"/>
    <w:rsid w:val="0039735B"/>
    <w:rsid w:val="003A5D84"/>
    <w:rsid w:val="003B1F6C"/>
    <w:rsid w:val="003B5707"/>
    <w:rsid w:val="003C1835"/>
    <w:rsid w:val="003C3C5A"/>
    <w:rsid w:val="003F0F38"/>
    <w:rsid w:val="003F52EE"/>
    <w:rsid w:val="00403D3B"/>
    <w:rsid w:val="00422026"/>
    <w:rsid w:val="00457D83"/>
    <w:rsid w:val="004669E2"/>
    <w:rsid w:val="004F2B80"/>
    <w:rsid w:val="00560163"/>
    <w:rsid w:val="00586752"/>
    <w:rsid w:val="005C25D1"/>
    <w:rsid w:val="005D2912"/>
    <w:rsid w:val="005F19A0"/>
    <w:rsid w:val="0066536E"/>
    <w:rsid w:val="00670D6C"/>
    <w:rsid w:val="006850DC"/>
    <w:rsid w:val="00687A00"/>
    <w:rsid w:val="00696909"/>
    <w:rsid w:val="006C0566"/>
    <w:rsid w:val="006C1509"/>
    <w:rsid w:val="00702A12"/>
    <w:rsid w:val="00706DC5"/>
    <w:rsid w:val="00762B1B"/>
    <w:rsid w:val="0077152E"/>
    <w:rsid w:val="007953FD"/>
    <w:rsid w:val="007C2BE2"/>
    <w:rsid w:val="007E3C40"/>
    <w:rsid w:val="008373B3"/>
    <w:rsid w:val="008602EB"/>
    <w:rsid w:val="00892A75"/>
    <w:rsid w:val="00896FD6"/>
    <w:rsid w:val="00897A22"/>
    <w:rsid w:val="008C52B2"/>
    <w:rsid w:val="008F47B7"/>
    <w:rsid w:val="008F7D8D"/>
    <w:rsid w:val="00903332"/>
    <w:rsid w:val="00994641"/>
    <w:rsid w:val="009C026A"/>
    <w:rsid w:val="009F6521"/>
    <w:rsid w:val="00A2218B"/>
    <w:rsid w:val="00A34702"/>
    <w:rsid w:val="00A40536"/>
    <w:rsid w:val="00A55AB5"/>
    <w:rsid w:val="00A74AA0"/>
    <w:rsid w:val="00AD7E8F"/>
    <w:rsid w:val="00B11546"/>
    <w:rsid w:val="00B14D9A"/>
    <w:rsid w:val="00B16E2A"/>
    <w:rsid w:val="00B229A3"/>
    <w:rsid w:val="00B502BF"/>
    <w:rsid w:val="00B51081"/>
    <w:rsid w:val="00B51ED9"/>
    <w:rsid w:val="00B75CF3"/>
    <w:rsid w:val="00B82200"/>
    <w:rsid w:val="00B94D6E"/>
    <w:rsid w:val="00BB1BBE"/>
    <w:rsid w:val="00BD5E65"/>
    <w:rsid w:val="00C03EEE"/>
    <w:rsid w:val="00C701F7"/>
    <w:rsid w:val="00CB242A"/>
    <w:rsid w:val="00CF1B7C"/>
    <w:rsid w:val="00D14896"/>
    <w:rsid w:val="00D251A7"/>
    <w:rsid w:val="00D4532A"/>
    <w:rsid w:val="00D51E9E"/>
    <w:rsid w:val="00D961F1"/>
    <w:rsid w:val="00DA7965"/>
    <w:rsid w:val="00DE27FA"/>
    <w:rsid w:val="00DE2C98"/>
    <w:rsid w:val="00E265E9"/>
    <w:rsid w:val="00E54408"/>
    <w:rsid w:val="00E85BE3"/>
    <w:rsid w:val="00EC5E32"/>
    <w:rsid w:val="00EF4691"/>
    <w:rsid w:val="00F00B94"/>
    <w:rsid w:val="00F10855"/>
    <w:rsid w:val="00F16700"/>
    <w:rsid w:val="00F46AE8"/>
    <w:rsid w:val="00F53B8C"/>
    <w:rsid w:val="00F7607D"/>
    <w:rsid w:val="00FE539B"/>
    <w:rsid w:val="117C1854"/>
    <w:rsid w:val="22011EAE"/>
    <w:rsid w:val="2BAE184D"/>
    <w:rsid w:val="34641EB1"/>
    <w:rsid w:val="45F716C4"/>
    <w:rsid w:val="653B6251"/>
    <w:rsid w:val="679754A5"/>
    <w:rsid w:val="7C377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600" w:firstLineChars="200"/>
      <w:outlineLvl w:val="0"/>
    </w:pPr>
    <w:rPr>
      <w:rFonts w:ascii="仿宋_GB2312" w:eastAsia="仿宋_GB2312"/>
      <w:sz w:val="30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eastAsia="仿宋_GB2312"/>
      <w:w w:val="99"/>
      <w:sz w:val="32"/>
    </w:rPr>
  </w:style>
  <w:style w:type="paragraph" w:styleId="4">
    <w:name w:val="Body Text Indent 2"/>
    <w:basedOn w:val="1"/>
    <w:uiPriority w:val="0"/>
    <w:pPr>
      <w:snapToGrid w:val="0"/>
      <w:spacing w:line="600" w:lineRule="exact"/>
      <w:ind w:firstLine="640" w:firstLineChars="200"/>
    </w:pPr>
    <w:rPr>
      <w:rFonts w:ascii="仿宋_GB2312" w:eastAsia="仿宋_GB2312"/>
      <w:color w:val="FF0000"/>
      <w:sz w:val="32"/>
      <w:szCs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Char"/>
    <w:basedOn w:val="1"/>
    <w:next w:val="1"/>
    <w:link w:val="9"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</w:rPr>
  </w:style>
  <w:style w:type="character" w:styleId="11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706</Characters>
  <Lines>5</Lines>
  <Paragraphs>1</Paragraphs>
  <TotalTime>6</TotalTime>
  <ScaleCrop>false</ScaleCrop>
  <LinksUpToDate>false</LinksUpToDate>
  <CharactersWithSpaces>828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2021-02-20T08:03:00Z</dcterms:created>
  <dc:creator>王志扬</dc:creator>
  <cp:lastModifiedBy>kxxh</cp:lastModifiedBy>
  <cp:lastPrinted>2010-05-20T02:21:00Z</cp:lastPrinted>
  <dcterms:modified xsi:type="dcterms:W3CDTF">2021-02-20T08:12:29Z</dcterms:modified>
  <dc:title>                                   穗府办函〔2006〕号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