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D7" w:rsidRDefault="008E3135">
      <w:pPr>
        <w:spacing w:before="119" w:line="271" w:lineRule="auto"/>
        <w:ind w:left="2431" w:right="2241" w:hanging="1102"/>
        <w:rPr>
          <w:sz w:val="45"/>
        </w:rPr>
      </w:pPr>
      <w:r>
        <w:rPr>
          <w:color w:val="3F4449"/>
          <w:w w:val="95"/>
          <w:sz w:val="45"/>
        </w:rPr>
        <w:t>关千市科协所属科技社团组织开展</w:t>
      </w:r>
      <w:r>
        <w:rPr>
          <w:color w:val="3F4449"/>
          <w:sz w:val="45"/>
        </w:rPr>
        <w:t>党史</w:t>
      </w:r>
      <w:r>
        <w:rPr>
          <w:color w:val="1F1F23"/>
          <w:sz w:val="45"/>
        </w:rPr>
        <w:t>学</w:t>
      </w:r>
      <w:r>
        <w:rPr>
          <w:color w:val="3F4449"/>
          <w:sz w:val="45"/>
        </w:rPr>
        <w:t>习教育实施意见</w:t>
      </w:r>
    </w:p>
    <w:p w:rsidR="00BC00D7" w:rsidRDefault="008E3135">
      <w:pPr>
        <w:pStyle w:val="a3"/>
        <w:spacing w:before="19"/>
        <w:ind w:left="895"/>
      </w:pPr>
      <w:r>
        <w:rPr>
          <w:color w:val="1F1F23"/>
        </w:rPr>
        <w:t>为深入学习贯彻落实习近平总书记在党史学习教育动员大</w:t>
      </w:r>
    </w:p>
    <w:p w:rsidR="00BC00D7" w:rsidRDefault="008E3135">
      <w:pPr>
        <w:pStyle w:val="a3"/>
        <w:spacing w:before="114" w:line="304" w:lineRule="auto"/>
        <w:ind w:left="257" w:right="1099" w:firstLine="4"/>
      </w:pPr>
      <w:r>
        <w:rPr>
          <w:color w:val="1F1F23"/>
          <w:spacing w:val="7"/>
          <w:w w:val="90"/>
        </w:rPr>
        <w:t>会上的重要讲话精神</w:t>
      </w:r>
      <w:r>
        <w:rPr>
          <w:color w:val="3F4449"/>
          <w:spacing w:val="16"/>
          <w:w w:val="90"/>
        </w:rPr>
        <w:t>，</w:t>
      </w:r>
      <w:r>
        <w:rPr>
          <w:color w:val="1F1F23"/>
          <w:w w:val="90"/>
        </w:rPr>
        <w:t>贯彻落实中夹关于在全党开展党史学习教</w:t>
      </w:r>
      <w:r>
        <w:rPr>
          <w:color w:val="1F1F23"/>
          <w:w w:val="90"/>
        </w:rPr>
        <w:t xml:space="preserve">  </w:t>
      </w:r>
      <w:r>
        <w:rPr>
          <w:color w:val="1F1F23"/>
          <w:spacing w:val="-1"/>
          <w:w w:val="95"/>
        </w:rPr>
        <w:t>育的通知精神，根据省委、市委关于开展党吏学习教育的实施方</w:t>
      </w:r>
      <w:r>
        <w:rPr>
          <w:color w:val="1F1F23"/>
        </w:rPr>
        <w:t>案和工作安排，结合科技社团实际，制定如下实施意见。</w:t>
      </w:r>
    </w:p>
    <w:p w:rsidR="00BC00D7" w:rsidRDefault="008E3135">
      <w:pPr>
        <w:spacing w:before="25"/>
        <w:ind w:left="904"/>
        <w:rPr>
          <w:sz w:val="30"/>
        </w:rPr>
      </w:pPr>
      <w:r>
        <w:rPr>
          <w:color w:val="3F4449"/>
          <w:spacing w:val="-53"/>
          <w:sz w:val="30"/>
        </w:rPr>
        <w:t xml:space="preserve">— </w:t>
      </w:r>
      <w:r>
        <w:rPr>
          <w:color w:val="1F1F23"/>
          <w:sz w:val="30"/>
        </w:rPr>
        <w:t>、指导思想</w:t>
      </w:r>
    </w:p>
    <w:p w:rsidR="00BC00D7" w:rsidRDefault="008E3135">
      <w:pPr>
        <w:pStyle w:val="a3"/>
        <w:spacing w:before="119" w:line="304" w:lineRule="auto"/>
        <w:ind w:left="299" w:right="1017" w:firstLine="633"/>
        <w:jc w:val="both"/>
      </w:pPr>
      <w:r>
        <w:rPr>
          <w:color w:val="1F1F23"/>
          <w:w w:val="95"/>
        </w:rPr>
        <w:t>坚持以马列主义、毛泽东思想、邓小平理论、</w:t>
      </w:r>
      <w:r>
        <w:rPr>
          <w:color w:val="1F1F23"/>
          <w:w w:val="95"/>
        </w:rPr>
        <w:t>“</w:t>
      </w:r>
      <w:r>
        <w:rPr>
          <w:color w:val="1F1F23"/>
          <w:w w:val="95"/>
        </w:rPr>
        <w:t>三个代表</w:t>
      </w:r>
      <w:r>
        <w:rPr>
          <w:color w:val="1F1F23"/>
          <w:w w:val="95"/>
        </w:rPr>
        <w:t xml:space="preserve">” </w:t>
      </w:r>
      <w:r>
        <w:rPr>
          <w:color w:val="1F1F23"/>
          <w:w w:val="95"/>
        </w:rPr>
        <w:t>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聚焦</w:t>
      </w:r>
      <w:r>
        <w:rPr>
          <w:color w:val="1F1F23"/>
          <w:w w:val="90"/>
        </w:rPr>
        <w:t>对科技工作者的政治引领，做到学史明理、学史增信、学史崇德、</w:t>
      </w:r>
      <w:r>
        <w:rPr>
          <w:color w:val="1F1F23"/>
          <w:w w:val="90"/>
        </w:rPr>
        <w:t xml:space="preserve"> </w:t>
      </w:r>
      <w:r>
        <w:rPr>
          <w:color w:val="1F1F23"/>
          <w:w w:val="95"/>
        </w:rPr>
        <w:t>学史力行，引导广大党员于部增强</w:t>
      </w:r>
      <w:r>
        <w:rPr>
          <w:color w:val="1F1F23"/>
          <w:w w:val="95"/>
        </w:rPr>
        <w:t>“</w:t>
      </w:r>
      <w:r>
        <w:rPr>
          <w:color w:val="1F1F23"/>
          <w:w w:val="95"/>
        </w:rPr>
        <w:t>四个意识</w:t>
      </w:r>
      <w:r>
        <w:rPr>
          <w:color w:val="1F1F23"/>
          <w:w w:val="95"/>
        </w:rPr>
        <w:t>”</w:t>
      </w:r>
      <w:r>
        <w:rPr>
          <w:color w:val="1F1F23"/>
          <w:w w:val="95"/>
        </w:rPr>
        <w:t>，坚定</w:t>
      </w:r>
      <w:r>
        <w:rPr>
          <w:color w:val="1F1F23"/>
          <w:w w:val="95"/>
        </w:rPr>
        <w:t>“</w:t>
      </w:r>
      <w:r>
        <w:rPr>
          <w:color w:val="1F1F23"/>
          <w:w w:val="95"/>
        </w:rPr>
        <w:t>四个自</w:t>
      </w:r>
      <w:r>
        <w:rPr>
          <w:color w:val="1F1F23"/>
          <w:spacing w:val="12"/>
          <w:w w:val="94"/>
        </w:rPr>
        <w:t>信</w:t>
      </w:r>
      <w:r>
        <w:rPr>
          <w:color w:val="1F1F23"/>
          <w:w w:val="41"/>
        </w:rPr>
        <w:t>”</w:t>
      </w:r>
      <w:r>
        <w:rPr>
          <w:color w:val="1F1F23"/>
          <w:spacing w:val="-118"/>
        </w:rPr>
        <w:t xml:space="preserve"> </w:t>
      </w:r>
      <w:r>
        <w:rPr>
          <w:color w:val="1F1F23"/>
          <w:w w:val="59"/>
        </w:rPr>
        <w:t>，</w:t>
      </w:r>
      <w:r>
        <w:rPr>
          <w:color w:val="1F1F23"/>
          <w:spacing w:val="-54"/>
        </w:rPr>
        <w:t xml:space="preserve"> </w:t>
      </w:r>
      <w:r>
        <w:rPr>
          <w:color w:val="1F1F23"/>
          <w:spacing w:val="-18"/>
          <w:w w:val="97"/>
        </w:rPr>
        <w:t>做到</w:t>
      </w:r>
      <w:r>
        <w:rPr>
          <w:color w:val="1F1F23"/>
          <w:spacing w:val="-18"/>
          <w:w w:val="97"/>
        </w:rPr>
        <w:t>“</w:t>
      </w:r>
      <w:r>
        <w:rPr>
          <w:color w:val="1F1F23"/>
          <w:spacing w:val="-18"/>
          <w:w w:val="97"/>
        </w:rPr>
        <w:t>两个维护＂</w:t>
      </w:r>
      <w:r>
        <w:rPr>
          <w:color w:val="1F1F23"/>
          <w:w w:val="54"/>
        </w:rPr>
        <w:t>，</w:t>
      </w:r>
      <w:r>
        <w:rPr>
          <w:color w:val="1F1F23"/>
          <w:spacing w:val="-43"/>
        </w:rPr>
        <w:t xml:space="preserve"> </w:t>
      </w:r>
      <w:r>
        <w:rPr>
          <w:color w:val="1F1F23"/>
          <w:w w:val="89"/>
        </w:rPr>
        <w:t>不断提高政治判断力、政治领悟力</w:t>
      </w:r>
      <w:r>
        <w:rPr>
          <w:color w:val="1F1F23"/>
          <w:spacing w:val="-21"/>
        </w:rPr>
        <w:t xml:space="preserve">   </w:t>
      </w:r>
      <w:r>
        <w:rPr>
          <w:color w:val="3F4449"/>
          <w:spacing w:val="22"/>
          <w:w w:val="89"/>
        </w:rPr>
        <w:t>、</w:t>
      </w:r>
      <w:r>
        <w:rPr>
          <w:color w:val="1F1F23"/>
          <w:w w:val="92"/>
        </w:rPr>
        <w:t>政</w:t>
      </w:r>
      <w:r>
        <w:rPr>
          <w:color w:val="1F1F23"/>
          <w:w w:val="95"/>
        </w:rPr>
        <w:t>治执行力，实现学党史、悟思想、办实事、开新局，以昂扬姿态奋力开启全面建设社会主义现代化国家新征程，以优异成绩迎接</w:t>
      </w:r>
      <w:r>
        <w:rPr>
          <w:color w:val="1F1F23"/>
          <w:spacing w:val="-15"/>
        </w:rPr>
        <w:t>建党</w:t>
      </w:r>
      <w:r>
        <w:rPr>
          <w:color w:val="1F1F23"/>
          <w:spacing w:val="-15"/>
        </w:rPr>
        <w:t xml:space="preserve"> </w:t>
      </w:r>
      <w:r>
        <w:rPr>
          <w:rFonts w:ascii="Times New Roman" w:eastAsia="Times New Roman" w:hAnsi="Times New Roman"/>
          <w:color w:val="1F1F23"/>
          <w:sz w:val="31"/>
        </w:rPr>
        <w:t>1</w:t>
      </w:r>
      <w:r>
        <w:rPr>
          <w:rFonts w:ascii="Times New Roman" w:eastAsia="Times New Roman" w:hAnsi="Times New Roman"/>
          <w:color w:val="1F1F23"/>
          <w:spacing w:val="-21"/>
          <w:sz w:val="31"/>
        </w:rPr>
        <w:t xml:space="preserve"> </w:t>
      </w:r>
      <w:r>
        <w:rPr>
          <w:rFonts w:ascii="Times New Roman" w:eastAsia="Times New Roman" w:hAnsi="Times New Roman"/>
          <w:color w:val="1F1F23"/>
          <w:sz w:val="31"/>
        </w:rPr>
        <w:t>00</w:t>
      </w:r>
      <w:r>
        <w:rPr>
          <w:rFonts w:ascii="Times New Roman" w:eastAsia="Times New Roman" w:hAnsi="Times New Roman"/>
          <w:color w:val="1F1F23"/>
          <w:spacing w:val="34"/>
          <w:sz w:val="31"/>
        </w:rPr>
        <w:t xml:space="preserve"> </w:t>
      </w:r>
      <w:r>
        <w:rPr>
          <w:color w:val="1F1F23"/>
        </w:rPr>
        <w:t>周年。</w:t>
      </w:r>
    </w:p>
    <w:p w:rsidR="00BC00D7" w:rsidRDefault="008E3135">
      <w:pPr>
        <w:spacing w:before="27"/>
        <w:ind w:left="982"/>
        <w:rPr>
          <w:sz w:val="30"/>
        </w:rPr>
      </w:pPr>
      <w:r>
        <w:rPr>
          <w:color w:val="3F4449"/>
          <w:w w:val="105"/>
          <w:sz w:val="30"/>
        </w:rPr>
        <w:t>二</w:t>
      </w:r>
      <w:r>
        <w:rPr>
          <w:color w:val="1F1F23"/>
          <w:w w:val="105"/>
          <w:sz w:val="30"/>
        </w:rPr>
        <w:t>、目标要求</w:t>
      </w:r>
    </w:p>
    <w:p w:rsidR="00BC00D7" w:rsidRDefault="008E3135">
      <w:pPr>
        <w:pStyle w:val="a3"/>
        <w:spacing w:before="125"/>
        <w:ind w:left="995"/>
      </w:pPr>
      <w:r>
        <w:rPr>
          <w:color w:val="1F1F23"/>
          <w:spacing w:val="2"/>
        </w:rPr>
        <w:t>通过学</w:t>
      </w:r>
      <w:r>
        <w:rPr>
          <w:color w:val="3F4449"/>
          <w:spacing w:val="-39"/>
        </w:rPr>
        <w:t>习</w:t>
      </w:r>
      <w:r>
        <w:rPr>
          <w:color w:val="1F1F23"/>
          <w:spacing w:val="-70"/>
        </w:rPr>
        <w:t>教育</w:t>
      </w:r>
      <w:r>
        <w:rPr>
          <w:color w:val="624F54"/>
          <w:spacing w:val="-55"/>
        </w:rPr>
        <w:t>；</w:t>
      </w:r>
      <w:r>
        <w:rPr>
          <w:color w:val="624F54"/>
          <w:spacing w:val="-55"/>
        </w:rPr>
        <w:t xml:space="preserve"> </w:t>
      </w:r>
      <w:r>
        <w:rPr>
          <w:color w:val="1F1F23"/>
        </w:rPr>
        <w:t>引导市科技社团党员深刻认识红色政权来之</w:t>
      </w:r>
    </w:p>
    <w:p w:rsidR="00BC00D7" w:rsidRDefault="008E3135">
      <w:pPr>
        <w:pStyle w:val="a3"/>
        <w:tabs>
          <w:tab w:val="left" w:pos="7209"/>
        </w:tabs>
        <w:spacing w:before="99" w:line="307" w:lineRule="auto"/>
        <w:ind w:left="355" w:right="1000"/>
        <w:jc w:val="center"/>
      </w:pPr>
      <w:r>
        <w:rPr>
          <w:color w:val="1F1F23"/>
          <w:w w:val="95"/>
        </w:rPr>
        <w:t>不易、新中国来之不易、中国特色社会主义来之不易，深刻认</w:t>
      </w:r>
      <w:r>
        <w:rPr>
          <w:color w:val="1F1F23"/>
          <w:spacing w:val="-17"/>
          <w:w w:val="95"/>
        </w:rPr>
        <w:t>识</w:t>
      </w:r>
      <w:r>
        <w:rPr>
          <w:color w:val="1F1F23"/>
          <w:w w:val="85"/>
        </w:rPr>
        <w:t>党的先进</w:t>
      </w:r>
      <w:r>
        <w:rPr>
          <w:color w:val="1F1F23"/>
          <w:spacing w:val="93"/>
          <w:w w:val="85"/>
        </w:rPr>
        <w:t xml:space="preserve"> </w:t>
      </w:r>
      <w:r>
        <w:rPr>
          <w:color w:val="1F1F23"/>
          <w:w w:val="85"/>
        </w:rPr>
        <w:t>政治属性</w:t>
      </w:r>
      <w:r>
        <w:rPr>
          <w:color w:val="1F1F23"/>
          <w:spacing w:val="-88"/>
          <w:w w:val="85"/>
        </w:rPr>
        <w:t>、</w:t>
      </w:r>
      <w:r>
        <w:rPr>
          <w:color w:val="1F1F23"/>
          <w:w w:val="85"/>
        </w:rPr>
        <w:t>崇高政治理想、高尚政治追求</w:t>
      </w:r>
      <w:r>
        <w:rPr>
          <w:color w:val="1F1F23"/>
          <w:w w:val="85"/>
        </w:rPr>
        <w:tab/>
      </w:r>
      <w:r>
        <w:rPr>
          <w:color w:val="3F4449"/>
          <w:spacing w:val="3"/>
          <w:w w:val="90"/>
        </w:rPr>
        <w:t>、</w:t>
      </w:r>
      <w:r>
        <w:rPr>
          <w:color w:val="1F1F23"/>
          <w:w w:val="90"/>
        </w:rPr>
        <w:t>纯洁政治品</w:t>
      </w:r>
    </w:p>
    <w:p w:rsidR="00BC00D7" w:rsidRDefault="00BC00D7">
      <w:pPr>
        <w:spacing w:line="307" w:lineRule="auto"/>
        <w:jc w:val="center"/>
        <w:sectPr w:rsidR="00BC00D7">
          <w:footerReference w:type="even" r:id="rId6"/>
          <w:footerReference w:type="default" r:id="rId7"/>
          <w:pgSz w:w="11910" w:h="16840"/>
          <w:pgMar w:top="1580" w:right="300" w:bottom="1660" w:left="1540" w:header="0" w:footer="1478" w:gutter="0"/>
          <w:cols w:space="720"/>
        </w:sectPr>
      </w:pPr>
    </w:p>
    <w:p w:rsidR="00BC00D7" w:rsidRDefault="00BC00D7">
      <w:pPr>
        <w:pStyle w:val="a3"/>
        <w:rPr>
          <w:sz w:val="20"/>
        </w:rPr>
      </w:pPr>
    </w:p>
    <w:p w:rsidR="00BC00D7" w:rsidRDefault="00BC00D7">
      <w:pPr>
        <w:pStyle w:val="a3"/>
        <w:rPr>
          <w:sz w:val="20"/>
        </w:rPr>
      </w:pPr>
    </w:p>
    <w:p w:rsidR="00BC00D7" w:rsidRDefault="008E3135">
      <w:pPr>
        <w:pStyle w:val="a3"/>
        <w:spacing w:before="189"/>
        <w:ind w:left="196"/>
      </w:pPr>
      <w:r>
        <w:rPr>
          <w:color w:val="26262A"/>
        </w:rPr>
        <w:t>质，做到以史为镜，不忘初心，爱党爱回。</w:t>
      </w:r>
    </w:p>
    <w:p w:rsidR="00BC00D7" w:rsidRDefault="008E3135">
      <w:pPr>
        <w:pStyle w:val="a3"/>
        <w:spacing w:before="118" w:line="304" w:lineRule="auto"/>
        <w:ind w:left="183" w:right="1041" w:firstLine="776"/>
        <w:jc w:val="both"/>
      </w:pPr>
      <w:r>
        <w:rPr>
          <w:color w:val="26262A"/>
          <w:w w:val="90"/>
        </w:rPr>
        <w:t>（一）深刻铭记中国共产党百年奋斗的光辉历程。通过学习，</w:t>
      </w:r>
      <w:r>
        <w:rPr>
          <w:color w:val="26262A"/>
          <w:w w:val="90"/>
        </w:rPr>
        <w:t xml:space="preserve"> </w:t>
      </w:r>
      <w:r>
        <w:rPr>
          <w:color w:val="26262A"/>
        </w:rPr>
        <w:t>教育引导党员于部深刻铭记党走过的光辉历程、付出的巨大牺</w:t>
      </w:r>
      <w:r>
        <w:rPr>
          <w:color w:val="26262A"/>
          <w:w w:val="95"/>
        </w:rPr>
        <w:t>牲、展现的巨大勇气、彰显的巨大力量，深刻认识中国共产党的</w:t>
      </w:r>
      <w:r>
        <w:rPr>
          <w:color w:val="26262A"/>
          <w:w w:val="95"/>
        </w:rPr>
        <w:t xml:space="preserve"> </w:t>
      </w:r>
      <w:r>
        <w:rPr>
          <w:color w:val="26262A"/>
          <w:w w:val="95"/>
        </w:rPr>
        <w:t>领导、中国特色社会主义道路是历史的选择、人民的选择，不断</w:t>
      </w:r>
      <w:r>
        <w:rPr>
          <w:color w:val="26262A"/>
          <w:w w:val="95"/>
        </w:rPr>
        <w:t xml:space="preserve"> </w:t>
      </w:r>
      <w:r>
        <w:rPr>
          <w:color w:val="26262A"/>
          <w:spacing w:val="4"/>
        </w:rPr>
        <w:t>增强继往开来走好新时代长征路的自觉性决定性</w:t>
      </w:r>
      <w:r>
        <w:rPr>
          <w:color w:val="26262A"/>
          <w:spacing w:val="4"/>
        </w:rPr>
        <w:t xml:space="preserve"> </w:t>
      </w:r>
      <w:r>
        <w:rPr>
          <w:color w:val="444649"/>
        </w:rPr>
        <w:t>。</w:t>
      </w:r>
    </w:p>
    <w:p w:rsidR="00BC00D7" w:rsidRDefault="008E3135">
      <w:pPr>
        <w:pStyle w:val="a3"/>
        <w:tabs>
          <w:tab w:val="left" w:pos="4321"/>
        </w:tabs>
        <w:spacing w:before="2" w:line="304" w:lineRule="auto"/>
        <w:ind w:left="187" w:right="1023" w:firstLine="767"/>
      </w:pPr>
      <w:r>
        <w:rPr>
          <w:color w:val="26262A"/>
          <w:w w:val="95"/>
        </w:rPr>
        <w:t>（二）深刻感悟中国共产党始终不渝为人民的初心宗旨。</w:t>
      </w:r>
      <w:r>
        <w:rPr>
          <w:color w:val="26262A"/>
          <w:spacing w:val="-17"/>
          <w:w w:val="95"/>
        </w:rPr>
        <w:t>通</w:t>
      </w:r>
      <w:r>
        <w:rPr>
          <w:color w:val="26262A"/>
          <w:w w:val="95"/>
        </w:rPr>
        <w:t>过学习，教育引导党员于部始终牢记为了谁、依靠谁、我是谁，</w:t>
      </w:r>
      <w:r>
        <w:rPr>
          <w:color w:val="26262A"/>
          <w:w w:val="95"/>
        </w:rPr>
        <w:t xml:space="preserve"> </w:t>
      </w:r>
      <w:r>
        <w:rPr>
          <w:color w:val="26262A"/>
          <w:w w:val="95"/>
        </w:rPr>
        <w:t>牢记人民是真正的英雄，是我们党执政的最大底气，自觉坚持人</w:t>
      </w:r>
      <w:r>
        <w:rPr>
          <w:color w:val="26262A"/>
          <w:w w:val="95"/>
        </w:rPr>
        <w:t xml:space="preserve"> </w:t>
      </w:r>
      <w:r>
        <w:rPr>
          <w:color w:val="26262A"/>
          <w:w w:val="95"/>
        </w:rPr>
        <w:t>民立场，践行群众路线，永远和人民同呼吸、共命运、心连心，</w:t>
      </w:r>
      <w:r>
        <w:rPr>
          <w:color w:val="26262A"/>
          <w:w w:val="95"/>
        </w:rPr>
        <w:t xml:space="preserve"> </w:t>
      </w:r>
      <w:r>
        <w:rPr>
          <w:color w:val="26262A"/>
          <w:w w:val="90"/>
        </w:rPr>
        <w:t>不忘初心、牢记使命永远奋斗</w:t>
      </w:r>
      <w:r>
        <w:rPr>
          <w:color w:val="26262A"/>
          <w:w w:val="90"/>
        </w:rPr>
        <w:tab/>
      </w:r>
      <w:r>
        <w:rPr>
          <w:color w:val="444649"/>
        </w:rPr>
        <w:t>。</w:t>
      </w:r>
    </w:p>
    <w:p w:rsidR="00BC00D7" w:rsidRDefault="008E3135">
      <w:pPr>
        <w:pStyle w:val="a3"/>
        <w:spacing w:before="21" w:line="304" w:lineRule="auto"/>
        <w:ind w:left="186" w:right="1028" w:firstLine="763"/>
        <w:jc w:val="both"/>
      </w:pPr>
      <w:r>
        <w:rPr>
          <w:color w:val="26262A"/>
          <w:w w:val="95"/>
        </w:rPr>
        <w:t>（三）</w:t>
      </w:r>
      <w:r>
        <w:rPr>
          <w:color w:val="26262A"/>
          <w:spacing w:val="-1"/>
          <w:w w:val="95"/>
        </w:rPr>
        <w:t>坚决做到</w:t>
      </w:r>
      <w:r>
        <w:rPr>
          <w:color w:val="26262A"/>
          <w:spacing w:val="-1"/>
          <w:w w:val="95"/>
        </w:rPr>
        <w:t>“</w:t>
      </w:r>
      <w:r>
        <w:rPr>
          <w:color w:val="26262A"/>
          <w:spacing w:val="-1"/>
          <w:w w:val="95"/>
        </w:rPr>
        <w:t>两个维护＂。通过党吏教育，进一步锤炼</w:t>
      </w:r>
      <w:r>
        <w:rPr>
          <w:color w:val="26262A"/>
          <w:spacing w:val="-24"/>
          <w:w w:val="95"/>
        </w:rPr>
        <w:t>党性</w:t>
      </w:r>
      <w:r>
        <w:rPr>
          <w:color w:val="26262A"/>
          <w:spacing w:val="-24"/>
          <w:w w:val="95"/>
        </w:rPr>
        <w:t xml:space="preserve"> </w:t>
      </w:r>
      <w:r>
        <w:rPr>
          <w:color w:val="26262A"/>
          <w:spacing w:val="-24"/>
          <w:w w:val="95"/>
        </w:rPr>
        <w:t>修养</w:t>
      </w:r>
      <w:r>
        <w:rPr>
          <w:color w:val="26262A"/>
          <w:spacing w:val="-38"/>
          <w:w w:val="80"/>
        </w:rPr>
        <w:t>，</w:t>
      </w:r>
      <w:r>
        <w:rPr>
          <w:color w:val="26262A"/>
          <w:spacing w:val="-38"/>
          <w:w w:val="80"/>
        </w:rPr>
        <w:t xml:space="preserve"> </w:t>
      </w:r>
      <w:r>
        <w:rPr>
          <w:color w:val="26262A"/>
          <w:spacing w:val="-10"/>
          <w:w w:val="95"/>
        </w:rPr>
        <w:t>筑牢党性根基</w:t>
      </w:r>
      <w:r>
        <w:rPr>
          <w:color w:val="26262A"/>
          <w:spacing w:val="-10"/>
          <w:w w:val="95"/>
        </w:rPr>
        <w:t xml:space="preserve"> </w:t>
      </w:r>
      <w:r>
        <w:rPr>
          <w:color w:val="26262A"/>
          <w:spacing w:val="-41"/>
          <w:w w:val="80"/>
        </w:rPr>
        <w:t>，</w:t>
      </w:r>
      <w:r>
        <w:rPr>
          <w:color w:val="26262A"/>
          <w:spacing w:val="-41"/>
          <w:w w:val="80"/>
        </w:rPr>
        <w:t xml:space="preserve"> </w:t>
      </w:r>
      <w:r>
        <w:rPr>
          <w:color w:val="26262A"/>
          <w:spacing w:val="-8"/>
          <w:w w:val="95"/>
        </w:rPr>
        <w:t>坚持对党绝对忠诚</w:t>
      </w:r>
      <w:r>
        <w:rPr>
          <w:color w:val="26262A"/>
          <w:spacing w:val="-8"/>
          <w:w w:val="95"/>
        </w:rPr>
        <w:t xml:space="preserve"> </w:t>
      </w:r>
      <w:r>
        <w:rPr>
          <w:color w:val="444649"/>
          <w:spacing w:val="-9"/>
          <w:w w:val="95"/>
        </w:rPr>
        <w:t>。</w:t>
      </w:r>
      <w:r>
        <w:rPr>
          <w:color w:val="26262A"/>
          <w:spacing w:val="-7"/>
          <w:w w:val="95"/>
        </w:rPr>
        <w:t>认真学习领</w:t>
      </w:r>
      <w:r>
        <w:rPr>
          <w:color w:val="26262A"/>
          <w:spacing w:val="-7"/>
          <w:w w:val="95"/>
        </w:rPr>
        <w:t xml:space="preserve"> </w:t>
      </w:r>
      <w:r>
        <w:rPr>
          <w:color w:val="26262A"/>
          <w:spacing w:val="-7"/>
          <w:w w:val="95"/>
        </w:rPr>
        <w:t>会习近平总书记重要讲话精神和重要指示要求，学讲话铸忠诚，讲党</w:t>
      </w:r>
      <w:r>
        <w:rPr>
          <w:color w:val="26262A"/>
          <w:spacing w:val="-7"/>
          <w:w w:val="95"/>
        </w:rPr>
        <w:t xml:space="preserve"> </w:t>
      </w:r>
      <w:r>
        <w:rPr>
          <w:color w:val="26262A"/>
          <w:spacing w:val="-7"/>
          <w:w w:val="95"/>
        </w:rPr>
        <w:t>课颂党恩，抓调研破难题，重落实办实事，强警示保廉洁，时时</w:t>
      </w:r>
      <w:r>
        <w:rPr>
          <w:color w:val="26262A"/>
          <w:spacing w:val="-7"/>
          <w:w w:val="95"/>
        </w:rPr>
        <w:t xml:space="preserve"> </w:t>
      </w:r>
      <w:r>
        <w:rPr>
          <w:color w:val="26262A"/>
          <w:spacing w:val="-7"/>
          <w:w w:val="95"/>
        </w:rPr>
        <w:t>处处对标对表，不折不扣贯彻落实，把坚决做到</w:t>
      </w:r>
      <w:r>
        <w:rPr>
          <w:color w:val="26262A"/>
          <w:spacing w:val="-7"/>
          <w:w w:val="95"/>
        </w:rPr>
        <w:t>“</w:t>
      </w:r>
      <w:r>
        <w:rPr>
          <w:color w:val="26262A"/>
          <w:spacing w:val="-7"/>
          <w:w w:val="95"/>
        </w:rPr>
        <w:t>两个维护</w:t>
      </w:r>
      <w:r>
        <w:rPr>
          <w:color w:val="26262A"/>
          <w:spacing w:val="-7"/>
          <w:w w:val="95"/>
        </w:rPr>
        <w:t>“</w:t>
      </w:r>
      <w:r>
        <w:rPr>
          <w:color w:val="26262A"/>
          <w:spacing w:val="-7"/>
          <w:w w:val="95"/>
        </w:rPr>
        <w:t>落</w:t>
      </w:r>
      <w:r>
        <w:rPr>
          <w:color w:val="26262A"/>
          <w:spacing w:val="-7"/>
          <w:w w:val="95"/>
        </w:rPr>
        <w:t xml:space="preserve"> </w:t>
      </w:r>
      <w:r>
        <w:rPr>
          <w:color w:val="26262A"/>
          <w:spacing w:val="-17"/>
        </w:rPr>
        <w:t>实到实际行</w:t>
      </w:r>
      <w:r>
        <w:rPr>
          <w:color w:val="26262A"/>
          <w:spacing w:val="-17"/>
        </w:rPr>
        <w:t xml:space="preserve"> </w:t>
      </w:r>
      <w:r>
        <w:rPr>
          <w:color w:val="26262A"/>
          <w:spacing w:val="-17"/>
        </w:rPr>
        <w:t>动上</w:t>
      </w:r>
      <w:r>
        <w:rPr>
          <w:color w:val="26262A"/>
          <w:spacing w:val="-17"/>
        </w:rPr>
        <w:t xml:space="preserve"> </w:t>
      </w:r>
      <w:r>
        <w:rPr>
          <w:color w:val="444649"/>
        </w:rPr>
        <w:t>。</w:t>
      </w:r>
    </w:p>
    <w:p w:rsidR="00BC00D7" w:rsidRDefault="008E3135">
      <w:pPr>
        <w:pStyle w:val="a3"/>
        <w:spacing w:before="5" w:line="304" w:lineRule="auto"/>
        <w:ind w:left="181" w:right="1082" w:firstLine="768"/>
        <w:jc w:val="both"/>
      </w:pPr>
      <w:r>
        <w:rPr>
          <w:color w:val="26262A"/>
          <w:w w:val="95"/>
        </w:rPr>
        <w:t>（四）牢固树立宗旨意识。坚持以人民为中心的发展思想，</w:t>
      </w:r>
      <w:r>
        <w:rPr>
          <w:color w:val="26262A"/>
          <w:w w:val="95"/>
        </w:rPr>
        <w:t xml:space="preserve"> </w:t>
      </w:r>
      <w:r>
        <w:rPr>
          <w:color w:val="26262A"/>
          <w:spacing w:val="-1"/>
          <w:w w:val="95"/>
        </w:rPr>
        <w:t>充分发挥社会组织服务国家、服务社会、服务群众、服务行业的</w:t>
      </w:r>
      <w:r>
        <w:rPr>
          <w:color w:val="26262A"/>
          <w:spacing w:val="-1"/>
          <w:w w:val="95"/>
        </w:rPr>
        <w:t xml:space="preserve"> </w:t>
      </w:r>
      <w:r>
        <w:rPr>
          <w:color w:val="26262A"/>
          <w:spacing w:val="-1"/>
          <w:w w:val="95"/>
        </w:rPr>
        <w:t>作用，推动科技社团在促进经济发展、繁荣社会事业、创新社会</w:t>
      </w:r>
      <w:r>
        <w:rPr>
          <w:color w:val="26262A"/>
          <w:spacing w:val="-1"/>
          <w:w w:val="95"/>
        </w:rPr>
        <w:t xml:space="preserve"> </w:t>
      </w:r>
      <w:r>
        <w:rPr>
          <w:color w:val="26262A"/>
        </w:rPr>
        <w:t>治理等各项任务落实。</w:t>
      </w:r>
    </w:p>
    <w:p w:rsidR="00BC00D7" w:rsidRDefault="008E3135">
      <w:pPr>
        <w:pStyle w:val="a3"/>
        <w:spacing w:line="404" w:lineRule="exact"/>
        <w:ind w:left="827"/>
      </w:pPr>
      <w:r>
        <w:rPr>
          <w:color w:val="26262A"/>
        </w:rPr>
        <w:t>三、学习任务</w:t>
      </w:r>
    </w:p>
    <w:p w:rsidR="00BC00D7" w:rsidRDefault="008E3135">
      <w:pPr>
        <w:pStyle w:val="a3"/>
        <w:spacing w:before="119" w:line="304" w:lineRule="auto"/>
        <w:ind w:left="180" w:right="1033" w:firstLine="764"/>
        <w:jc w:val="both"/>
      </w:pPr>
      <w:r>
        <w:rPr>
          <w:color w:val="26262A"/>
          <w:w w:val="95"/>
        </w:rPr>
        <w:t>（一）</w:t>
      </w:r>
      <w:r>
        <w:rPr>
          <w:color w:val="26262A"/>
          <w:spacing w:val="-1"/>
          <w:w w:val="95"/>
        </w:rPr>
        <w:t>深入学习领会习近平总书记在党史学习教育党员大会</w:t>
      </w:r>
      <w:r>
        <w:rPr>
          <w:color w:val="26262A"/>
          <w:spacing w:val="3"/>
        </w:rPr>
        <w:t>上的重要讲话精神和在庆祝中国共产党成立</w:t>
      </w:r>
      <w:r>
        <w:rPr>
          <w:color w:val="26262A"/>
          <w:spacing w:val="3"/>
        </w:rPr>
        <w:t xml:space="preserve"> </w:t>
      </w:r>
      <w:r>
        <w:rPr>
          <w:rFonts w:ascii="Times New Roman" w:eastAsia="Times New Roman"/>
          <w:color w:val="26262A"/>
          <w:sz w:val="30"/>
        </w:rPr>
        <w:t>1</w:t>
      </w:r>
      <w:r>
        <w:rPr>
          <w:rFonts w:ascii="Times New Roman" w:eastAsia="Times New Roman"/>
          <w:color w:val="26262A"/>
          <w:spacing w:val="-52"/>
          <w:sz w:val="30"/>
        </w:rPr>
        <w:t xml:space="preserve"> </w:t>
      </w:r>
      <w:r>
        <w:rPr>
          <w:rFonts w:ascii="Times New Roman" w:eastAsia="Times New Roman"/>
          <w:color w:val="26262A"/>
          <w:sz w:val="30"/>
        </w:rPr>
        <w:t xml:space="preserve">00 </w:t>
      </w:r>
      <w:r>
        <w:rPr>
          <w:color w:val="26262A"/>
          <w:spacing w:val="-18"/>
        </w:rPr>
        <w:t>周年</w:t>
      </w:r>
      <w:r>
        <w:rPr>
          <w:color w:val="26262A"/>
          <w:spacing w:val="-18"/>
        </w:rPr>
        <w:t xml:space="preserve"> </w:t>
      </w:r>
      <w:r>
        <w:rPr>
          <w:color w:val="26262A"/>
          <w:spacing w:val="-18"/>
        </w:rPr>
        <w:t>大会上的</w:t>
      </w:r>
    </w:p>
    <w:p w:rsidR="00BC00D7" w:rsidRDefault="00BC00D7">
      <w:pPr>
        <w:spacing w:line="304" w:lineRule="auto"/>
        <w:jc w:val="both"/>
        <w:sectPr w:rsidR="00BC00D7">
          <w:pgSz w:w="11910" w:h="16840"/>
          <w:pgMar w:top="1580" w:right="300" w:bottom="1520" w:left="1540" w:header="0" w:footer="1468" w:gutter="0"/>
          <w:cols w:space="720"/>
        </w:sectPr>
      </w:pPr>
    </w:p>
    <w:p w:rsidR="00BC00D7" w:rsidRDefault="00BC00D7">
      <w:pPr>
        <w:pStyle w:val="a3"/>
        <w:rPr>
          <w:sz w:val="20"/>
        </w:rPr>
      </w:pPr>
    </w:p>
    <w:p w:rsidR="00BC00D7" w:rsidRDefault="00BC00D7">
      <w:pPr>
        <w:pStyle w:val="a3"/>
        <w:rPr>
          <w:sz w:val="20"/>
        </w:rPr>
      </w:pPr>
    </w:p>
    <w:p w:rsidR="00BC00D7" w:rsidRDefault="008E3135">
      <w:pPr>
        <w:tabs>
          <w:tab w:val="left" w:pos="2715"/>
          <w:tab w:val="left" w:pos="5870"/>
        </w:tabs>
        <w:spacing w:before="227" w:line="307" w:lineRule="auto"/>
        <w:ind w:left="160" w:right="1118" w:firstLine="2"/>
        <w:rPr>
          <w:sz w:val="31"/>
        </w:rPr>
      </w:pPr>
      <w:r>
        <w:rPr>
          <w:color w:val="26282B"/>
          <w:sz w:val="31"/>
        </w:rPr>
        <w:t>重要讲话精神。进一步加深对党的历史的系统把握，更好地团</w:t>
      </w:r>
      <w:r>
        <w:rPr>
          <w:color w:val="26282B"/>
          <w:spacing w:val="-17"/>
          <w:sz w:val="31"/>
        </w:rPr>
        <w:t>结</w:t>
      </w:r>
      <w:r>
        <w:rPr>
          <w:color w:val="26282B"/>
          <w:w w:val="90"/>
          <w:sz w:val="31"/>
        </w:rPr>
        <w:t>引领科技工作者知</w:t>
      </w:r>
      <w:r>
        <w:rPr>
          <w:color w:val="26282B"/>
          <w:w w:val="90"/>
          <w:sz w:val="31"/>
        </w:rPr>
        <w:tab/>
      </w:r>
      <w:r>
        <w:rPr>
          <w:color w:val="26282B"/>
          <w:w w:val="90"/>
          <w:sz w:val="31"/>
        </w:rPr>
        <w:t>党史、听党话、跟党走</w:t>
      </w:r>
      <w:r>
        <w:rPr>
          <w:color w:val="26282B"/>
          <w:w w:val="90"/>
          <w:sz w:val="31"/>
        </w:rPr>
        <w:tab/>
      </w:r>
      <w:r>
        <w:rPr>
          <w:color w:val="424446"/>
          <w:sz w:val="31"/>
        </w:rPr>
        <w:t>。</w:t>
      </w:r>
    </w:p>
    <w:p w:rsidR="00BC00D7" w:rsidRDefault="008E3135">
      <w:pPr>
        <w:spacing w:before="22" w:line="314" w:lineRule="auto"/>
        <w:ind w:left="140" w:right="1096" w:firstLine="777"/>
        <w:jc w:val="both"/>
        <w:rPr>
          <w:sz w:val="31"/>
        </w:rPr>
      </w:pPr>
      <w:r>
        <w:rPr>
          <w:color w:val="26282B"/>
          <w:w w:val="95"/>
          <w:sz w:val="31"/>
        </w:rPr>
        <w:t>（二）深入研读习近平《论中国共产党历史》、《中国共产党</w:t>
      </w:r>
      <w:r>
        <w:rPr>
          <w:color w:val="26282B"/>
          <w:sz w:val="31"/>
        </w:rPr>
        <w:t>简史》等著作。坚持读原著、学原文、悟原理。及时跟进学习习近平总书记关于党史学习教育的重要讲话和最新指示精神，坚持学党史和悟思想相统一，结合学习习近平总书记最新最重要讲话精神，进一步在学懂弄通做实习近平新时代中国特色社会主义思想上下功夫</w:t>
      </w:r>
      <w:r>
        <w:rPr>
          <w:color w:val="424446"/>
          <w:sz w:val="31"/>
        </w:rPr>
        <w:t>。</w:t>
      </w:r>
    </w:p>
    <w:p w:rsidR="00BC00D7" w:rsidRDefault="008E3135">
      <w:pPr>
        <w:spacing w:before="12" w:line="316" w:lineRule="auto"/>
        <w:ind w:left="126" w:right="1049" w:firstLine="781"/>
        <w:jc w:val="both"/>
        <w:rPr>
          <w:sz w:val="31"/>
        </w:rPr>
      </w:pPr>
      <w:r>
        <w:rPr>
          <w:color w:val="26282B"/>
          <w:sz w:val="31"/>
        </w:rPr>
        <w:t>（三）坚持自我学习与集中学习相结合、理论研读与线上学</w:t>
      </w:r>
      <w:r>
        <w:rPr>
          <w:color w:val="16181C"/>
          <w:sz w:val="31"/>
        </w:rPr>
        <w:t>习相结合、书记宣讲与交流体会相结合，突出针对性有效性，让</w:t>
      </w:r>
      <w:r>
        <w:rPr>
          <w:color w:val="26282B"/>
          <w:w w:val="95"/>
          <w:sz w:val="31"/>
        </w:rPr>
        <w:t>党员自觉坚持人民立场、践行群众路线，永远和人民群众同呼吸、</w:t>
      </w:r>
      <w:r>
        <w:rPr>
          <w:color w:val="26282B"/>
          <w:w w:val="95"/>
          <w:sz w:val="31"/>
        </w:rPr>
        <w:t xml:space="preserve"> </w:t>
      </w:r>
      <w:r>
        <w:rPr>
          <w:color w:val="16181C"/>
          <w:sz w:val="31"/>
        </w:rPr>
        <w:t>共命运、心连心。切实把党史教育作为建立</w:t>
      </w:r>
      <w:r>
        <w:rPr>
          <w:color w:val="16181C"/>
          <w:sz w:val="31"/>
        </w:rPr>
        <w:t>“</w:t>
      </w:r>
      <w:r>
        <w:rPr>
          <w:color w:val="16181C"/>
          <w:sz w:val="31"/>
        </w:rPr>
        <w:t>不忘初心、牢记使</w:t>
      </w:r>
      <w:r>
        <w:rPr>
          <w:color w:val="26282B"/>
          <w:spacing w:val="-9"/>
          <w:w w:val="95"/>
          <w:sz w:val="31"/>
        </w:rPr>
        <w:t>命</w:t>
      </w:r>
      <w:r>
        <w:rPr>
          <w:color w:val="26282B"/>
          <w:spacing w:val="-9"/>
          <w:w w:val="95"/>
          <w:sz w:val="31"/>
        </w:rPr>
        <w:t>“</w:t>
      </w:r>
      <w:r>
        <w:rPr>
          <w:color w:val="26282B"/>
          <w:spacing w:val="-9"/>
          <w:w w:val="95"/>
          <w:sz w:val="31"/>
        </w:rPr>
        <w:t>长效机</w:t>
      </w:r>
      <w:r>
        <w:rPr>
          <w:color w:val="26282B"/>
          <w:spacing w:val="-9"/>
          <w:w w:val="95"/>
          <w:sz w:val="31"/>
        </w:rPr>
        <w:t xml:space="preserve"> </w:t>
      </w:r>
      <w:r>
        <w:rPr>
          <w:color w:val="26282B"/>
          <w:spacing w:val="-9"/>
          <w:w w:val="95"/>
          <w:sz w:val="31"/>
        </w:rPr>
        <w:t>制的</w:t>
      </w:r>
      <w:r>
        <w:rPr>
          <w:color w:val="26282B"/>
          <w:spacing w:val="-9"/>
          <w:w w:val="95"/>
          <w:sz w:val="31"/>
        </w:rPr>
        <w:t xml:space="preserve"> </w:t>
      </w:r>
      <w:r>
        <w:rPr>
          <w:color w:val="26282B"/>
          <w:spacing w:val="-9"/>
          <w:w w:val="95"/>
          <w:sz w:val="31"/>
        </w:rPr>
        <w:t>重要内容抓实抓好</w:t>
      </w:r>
      <w:r>
        <w:rPr>
          <w:color w:val="26282B"/>
          <w:spacing w:val="-9"/>
          <w:w w:val="95"/>
          <w:sz w:val="31"/>
        </w:rPr>
        <w:t xml:space="preserve"> </w:t>
      </w:r>
      <w:r>
        <w:rPr>
          <w:color w:val="26282B"/>
          <w:spacing w:val="-7"/>
          <w:w w:val="80"/>
          <w:sz w:val="31"/>
        </w:rPr>
        <w:t>，</w:t>
      </w:r>
      <w:r>
        <w:rPr>
          <w:color w:val="26282B"/>
          <w:spacing w:val="-7"/>
          <w:w w:val="80"/>
          <w:sz w:val="31"/>
        </w:rPr>
        <w:t xml:space="preserve"> </w:t>
      </w:r>
      <w:r>
        <w:rPr>
          <w:color w:val="26282B"/>
          <w:spacing w:val="3"/>
          <w:w w:val="95"/>
          <w:sz w:val="31"/>
        </w:rPr>
        <w:t>做到学以致</w:t>
      </w:r>
      <w:r>
        <w:rPr>
          <w:color w:val="26282B"/>
          <w:spacing w:val="3"/>
          <w:w w:val="95"/>
          <w:sz w:val="31"/>
        </w:rPr>
        <w:t>用</w:t>
      </w:r>
      <w:r>
        <w:rPr>
          <w:color w:val="26282B"/>
          <w:spacing w:val="-2"/>
          <w:w w:val="80"/>
          <w:sz w:val="31"/>
        </w:rPr>
        <w:t>，</w:t>
      </w:r>
      <w:r>
        <w:rPr>
          <w:color w:val="26282B"/>
          <w:spacing w:val="-2"/>
          <w:w w:val="80"/>
          <w:sz w:val="31"/>
        </w:rPr>
        <w:t xml:space="preserve"> </w:t>
      </w:r>
      <w:r>
        <w:rPr>
          <w:color w:val="26282B"/>
          <w:spacing w:val="-10"/>
          <w:w w:val="95"/>
          <w:sz w:val="31"/>
        </w:rPr>
        <w:t>学用结合</w:t>
      </w:r>
      <w:r>
        <w:rPr>
          <w:color w:val="26282B"/>
          <w:spacing w:val="-10"/>
          <w:w w:val="95"/>
          <w:sz w:val="31"/>
        </w:rPr>
        <w:t xml:space="preserve"> </w:t>
      </w:r>
      <w:r>
        <w:rPr>
          <w:color w:val="424446"/>
          <w:spacing w:val="-13"/>
          <w:w w:val="95"/>
          <w:sz w:val="31"/>
        </w:rPr>
        <w:t>。</w:t>
      </w:r>
    </w:p>
    <w:p w:rsidR="00BC00D7" w:rsidRDefault="008E3135">
      <w:pPr>
        <w:spacing w:line="314" w:lineRule="auto"/>
        <w:ind w:left="143" w:right="1163" w:firstLine="614"/>
        <w:jc w:val="both"/>
        <w:rPr>
          <w:sz w:val="31"/>
        </w:rPr>
      </w:pPr>
      <w:r>
        <w:rPr>
          <w:color w:val="26282B"/>
          <w:w w:val="95"/>
          <w:sz w:val="31"/>
        </w:rPr>
        <w:t>（</w:t>
      </w:r>
      <w:r>
        <w:rPr>
          <w:color w:val="26282B"/>
          <w:spacing w:val="-41"/>
          <w:w w:val="95"/>
          <w:sz w:val="31"/>
        </w:rPr>
        <w:t xml:space="preserve"> </w:t>
      </w:r>
      <w:r>
        <w:rPr>
          <w:color w:val="26282B"/>
          <w:spacing w:val="-41"/>
          <w:w w:val="95"/>
          <w:sz w:val="31"/>
        </w:rPr>
        <w:t>四</w:t>
      </w:r>
      <w:r>
        <w:rPr>
          <w:color w:val="26282B"/>
          <w:w w:val="95"/>
          <w:sz w:val="31"/>
        </w:rPr>
        <w:t>）</w:t>
      </w:r>
      <w:r>
        <w:rPr>
          <w:color w:val="26282B"/>
          <w:spacing w:val="-12"/>
          <w:w w:val="95"/>
          <w:sz w:val="31"/>
        </w:rPr>
        <w:t>用好相关学习材料</w:t>
      </w:r>
      <w:r>
        <w:rPr>
          <w:color w:val="26282B"/>
          <w:spacing w:val="-12"/>
          <w:w w:val="95"/>
          <w:sz w:val="31"/>
        </w:rPr>
        <w:t xml:space="preserve"> </w:t>
      </w:r>
      <w:r>
        <w:rPr>
          <w:color w:val="424446"/>
          <w:spacing w:val="-29"/>
          <w:w w:val="95"/>
          <w:sz w:val="31"/>
        </w:rPr>
        <w:t>。</w:t>
      </w:r>
      <w:r>
        <w:rPr>
          <w:color w:val="16181C"/>
          <w:spacing w:val="-16"/>
          <w:w w:val="95"/>
          <w:sz w:val="31"/>
        </w:rPr>
        <w:t>用好《中国</w:t>
      </w:r>
      <w:r>
        <w:rPr>
          <w:color w:val="16181C"/>
          <w:spacing w:val="-16"/>
          <w:w w:val="95"/>
          <w:sz w:val="31"/>
        </w:rPr>
        <w:t xml:space="preserve"> </w:t>
      </w:r>
      <w:r>
        <w:rPr>
          <w:color w:val="16181C"/>
          <w:spacing w:val="-16"/>
          <w:w w:val="95"/>
          <w:sz w:val="31"/>
        </w:rPr>
        <w:t>共产党的</w:t>
      </w:r>
      <w:r>
        <w:rPr>
          <w:color w:val="16181C"/>
          <w:spacing w:val="-16"/>
          <w:w w:val="95"/>
          <w:sz w:val="31"/>
        </w:rPr>
        <w:t xml:space="preserve"> </w:t>
      </w:r>
      <w:r>
        <w:rPr>
          <w:color w:val="16181C"/>
          <w:spacing w:val="-16"/>
          <w:w w:val="95"/>
          <w:sz w:val="31"/>
        </w:rPr>
        <w:t>一百年》《中</w:t>
      </w:r>
      <w:r>
        <w:rPr>
          <w:color w:val="26282B"/>
          <w:w w:val="95"/>
          <w:sz w:val="31"/>
        </w:rPr>
        <w:t>华人民共和国简史》《改革开放简史》《社会主义发展简史》等重</w:t>
      </w:r>
      <w:r>
        <w:rPr>
          <w:color w:val="26282B"/>
          <w:spacing w:val="19"/>
          <w:sz w:val="31"/>
        </w:rPr>
        <w:t>要</w:t>
      </w:r>
      <w:r>
        <w:rPr>
          <w:color w:val="424446"/>
          <w:sz w:val="31"/>
        </w:rPr>
        <w:t>参</w:t>
      </w:r>
      <w:r>
        <w:rPr>
          <w:color w:val="26282B"/>
          <w:spacing w:val="14"/>
          <w:sz w:val="31"/>
        </w:rPr>
        <w:t>考材料</w:t>
      </w:r>
      <w:r>
        <w:rPr>
          <w:color w:val="424446"/>
          <w:spacing w:val="17"/>
          <w:sz w:val="31"/>
        </w:rPr>
        <w:t>。</w:t>
      </w:r>
      <w:r>
        <w:rPr>
          <w:color w:val="26282B"/>
          <w:spacing w:val="7"/>
          <w:sz w:val="31"/>
        </w:rPr>
        <w:t>用好省委、市委组织编写的学习辅导材料</w:t>
      </w:r>
      <w:r>
        <w:rPr>
          <w:color w:val="26282B"/>
          <w:spacing w:val="7"/>
          <w:sz w:val="31"/>
        </w:rPr>
        <w:t xml:space="preserve"> </w:t>
      </w:r>
      <w:r>
        <w:rPr>
          <w:color w:val="424446"/>
          <w:sz w:val="31"/>
        </w:rPr>
        <w:t>。</w:t>
      </w:r>
    </w:p>
    <w:p w:rsidR="00BC00D7" w:rsidRDefault="008E3135">
      <w:pPr>
        <w:spacing w:line="379" w:lineRule="exact"/>
        <w:ind w:left="764"/>
        <w:rPr>
          <w:sz w:val="31"/>
        </w:rPr>
      </w:pPr>
      <w:r>
        <w:rPr>
          <w:color w:val="16181C"/>
          <w:sz w:val="31"/>
        </w:rPr>
        <w:t>四＼时间安排</w:t>
      </w:r>
    </w:p>
    <w:p w:rsidR="00BC00D7" w:rsidRDefault="008E3135">
      <w:pPr>
        <w:spacing w:before="140" w:line="312" w:lineRule="auto"/>
        <w:ind w:left="148" w:right="1120" w:firstLine="639"/>
        <w:jc w:val="both"/>
        <w:rPr>
          <w:sz w:val="31"/>
        </w:rPr>
      </w:pPr>
      <w:r>
        <w:rPr>
          <w:color w:val="26282B"/>
          <w:sz w:val="31"/>
        </w:rPr>
        <w:t>与中夹及省委、市委部署要求同步推进党吏学习教育，突出学党史、悟思想、办实事、开新局，注重融入日常、抓在经常，</w:t>
      </w:r>
      <w:r>
        <w:rPr>
          <w:color w:val="26282B"/>
          <w:sz w:val="31"/>
        </w:rPr>
        <w:t xml:space="preserve"> </w:t>
      </w:r>
      <w:r>
        <w:rPr>
          <w:color w:val="26282B"/>
          <w:sz w:val="31"/>
        </w:rPr>
        <w:t>面向市科技社团全</w:t>
      </w:r>
      <w:r>
        <w:rPr>
          <w:color w:val="26282B"/>
          <w:sz w:val="31"/>
        </w:rPr>
        <w:t xml:space="preserve"> </w:t>
      </w:r>
      <w:r>
        <w:rPr>
          <w:color w:val="26282B"/>
          <w:sz w:val="31"/>
        </w:rPr>
        <w:t>体党员</w:t>
      </w:r>
      <w:r>
        <w:rPr>
          <w:color w:val="26282B"/>
          <w:sz w:val="31"/>
        </w:rPr>
        <w:t xml:space="preserve"> </w:t>
      </w:r>
      <w:r>
        <w:rPr>
          <w:color w:val="26282B"/>
          <w:w w:val="80"/>
          <w:sz w:val="31"/>
        </w:rPr>
        <w:t>，</w:t>
      </w:r>
      <w:r>
        <w:rPr>
          <w:color w:val="26282B"/>
          <w:w w:val="80"/>
          <w:sz w:val="31"/>
        </w:rPr>
        <w:t xml:space="preserve"> </w:t>
      </w:r>
      <w:r>
        <w:rPr>
          <w:color w:val="26282B"/>
          <w:sz w:val="31"/>
        </w:rPr>
        <w:t>学习</w:t>
      </w:r>
      <w:r>
        <w:rPr>
          <w:color w:val="26282B"/>
          <w:sz w:val="31"/>
        </w:rPr>
        <w:t xml:space="preserve"> </w:t>
      </w:r>
      <w:r>
        <w:rPr>
          <w:color w:val="26282B"/>
          <w:sz w:val="31"/>
        </w:rPr>
        <w:t>教育分两个</w:t>
      </w:r>
      <w:r>
        <w:rPr>
          <w:color w:val="26282B"/>
          <w:sz w:val="31"/>
        </w:rPr>
        <w:t xml:space="preserve"> </w:t>
      </w:r>
      <w:r>
        <w:rPr>
          <w:color w:val="26282B"/>
          <w:sz w:val="31"/>
        </w:rPr>
        <w:t>阶段</w:t>
      </w:r>
      <w:r>
        <w:rPr>
          <w:color w:val="424446"/>
          <w:sz w:val="31"/>
        </w:rPr>
        <w:t>。</w:t>
      </w:r>
    </w:p>
    <w:p w:rsidR="00BC00D7" w:rsidRDefault="008E3135">
      <w:pPr>
        <w:spacing w:before="13" w:line="312" w:lineRule="auto"/>
        <w:ind w:left="129" w:right="1119" w:firstLine="660"/>
        <w:jc w:val="both"/>
        <w:rPr>
          <w:sz w:val="31"/>
        </w:rPr>
      </w:pPr>
      <w:r>
        <w:rPr>
          <w:color w:val="26282B"/>
          <w:spacing w:val="-1"/>
          <w:sz w:val="31"/>
        </w:rPr>
        <w:t>第一阶段，党史学习教育从动员大会开始至</w:t>
      </w:r>
      <w:r>
        <w:rPr>
          <w:color w:val="26282B"/>
          <w:spacing w:val="-1"/>
          <w:sz w:val="31"/>
        </w:rPr>
        <w:t>“</w:t>
      </w:r>
      <w:r>
        <w:rPr>
          <w:color w:val="26282B"/>
          <w:spacing w:val="-1"/>
          <w:sz w:val="31"/>
        </w:rPr>
        <w:t>七一＂庆祝中</w:t>
      </w:r>
      <w:r>
        <w:rPr>
          <w:color w:val="26282B"/>
          <w:spacing w:val="-26"/>
          <w:w w:val="95"/>
          <w:sz w:val="31"/>
        </w:rPr>
        <w:t>国共产党成</w:t>
      </w:r>
      <w:r>
        <w:rPr>
          <w:color w:val="26282B"/>
          <w:spacing w:val="-26"/>
          <w:w w:val="95"/>
          <w:sz w:val="31"/>
        </w:rPr>
        <w:t xml:space="preserve"> </w:t>
      </w:r>
      <w:r>
        <w:rPr>
          <w:color w:val="26282B"/>
          <w:spacing w:val="-26"/>
          <w:w w:val="95"/>
          <w:sz w:val="31"/>
        </w:rPr>
        <w:t>立</w:t>
      </w:r>
      <w:r>
        <w:rPr>
          <w:color w:val="26282B"/>
          <w:spacing w:val="-26"/>
          <w:w w:val="95"/>
          <w:sz w:val="31"/>
        </w:rPr>
        <w:t xml:space="preserve"> </w:t>
      </w:r>
      <w:r>
        <w:rPr>
          <w:rFonts w:ascii="Times New Roman" w:eastAsia="Times New Roman" w:hAnsi="Times New Roman"/>
          <w:color w:val="26282B"/>
          <w:w w:val="95"/>
          <w:sz w:val="30"/>
        </w:rPr>
        <w:t xml:space="preserve">1 00 </w:t>
      </w:r>
      <w:r>
        <w:rPr>
          <w:color w:val="26282B"/>
          <w:spacing w:val="-15"/>
          <w:w w:val="95"/>
          <w:sz w:val="31"/>
        </w:rPr>
        <w:t>周年大会</w:t>
      </w:r>
      <w:r>
        <w:rPr>
          <w:color w:val="26282B"/>
          <w:spacing w:val="-15"/>
          <w:w w:val="95"/>
          <w:sz w:val="31"/>
        </w:rPr>
        <w:t xml:space="preserve"> </w:t>
      </w:r>
      <w:r>
        <w:rPr>
          <w:color w:val="26282B"/>
          <w:spacing w:val="-35"/>
          <w:w w:val="80"/>
          <w:sz w:val="31"/>
        </w:rPr>
        <w:t>，</w:t>
      </w:r>
      <w:r>
        <w:rPr>
          <w:color w:val="26282B"/>
          <w:spacing w:val="-35"/>
          <w:w w:val="80"/>
          <w:sz w:val="31"/>
        </w:rPr>
        <w:t xml:space="preserve"> </w:t>
      </w:r>
      <w:r>
        <w:rPr>
          <w:color w:val="26282B"/>
          <w:spacing w:val="-14"/>
          <w:w w:val="95"/>
          <w:sz w:val="31"/>
        </w:rPr>
        <w:t>以全面学</w:t>
      </w:r>
      <w:r>
        <w:rPr>
          <w:color w:val="26282B"/>
          <w:spacing w:val="-14"/>
          <w:w w:val="95"/>
          <w:sz w:val="31"/>
        </w:rPr>
        <w:t xml:space="preserve"> </w:t>
      </w:r>
      <w:r>
        <w:rPr>
          <w:color w:val="26282B"/>
          <w:spacing w:val="-14"/>
          <w:w w:val="95"/>
          <w:sz w:val="31"/>
        </w:rPr>
        <w:t>习党史为</w:t>
      </w:r>
      <w:r>
        <w:rPr>
          <w:color w:val="26282B"/>
          <w:spacing w:val="-14"/>
          <w:w w:val="95"/>
          <w:sz w:val="31"/>
        </w:rPr>
        <w:t xml:space="preserve"> </w:t>
      </w:r>
      <w:r>
        <w:rPr>
          <w:color w:val="26282B"/>
          <w:spacing w:val="-14"/>
          <w:w w:val="95"/>
          <w:sz w:val="31"/>
        </w:rPr>
        <w:t>重点</w:t>
      </w:r>
      <w:r>
        <w:rPr>
          <w:color w:val="26282B"/>
          <w:spacing w:val="-14"/>
          <w:w w:val="95"/>
          <w:sz w:val="31"/>
        </w:rPr>
        <w:t xml:space="preserve"> </w:t>
      </w:r>
      <w:r>
        <w:rPr>
          <w:color w:val="26282B"/>
          <w:spacing w:val="-35"/>
          <w:w w:val="80"/>
          <w:sz w:val="31"/>
        </w:rPr>
        <w:t>，</w:t>
      </w:r>
      <w:r>
        <w:rPr>
          <w:color w:val="26282B"/>
          <w:spacing w:val="-35"/>
          <w:w w:val="80"/>
          <w:sz w:val="31"/>
        </w:rPr>
        <w:t xml:space="preserve"> </w:t>
      </w:r>
      <w:r>
        <w:rPr>
          <w:color w:val="26282B"/>
          <w:spacing w:val="30"/>
          <w:w w:val="95"/>
          <w:sz w:val="31"/>
        </w:rPr>
        <w:t>深入了解</w:t>
      </w:r>
      <w:r>
        <w:rPr>
          <w:color w:val="26282B"/>
          <w:spacing w:val="30"/>
          <w:sz w:val="31"/>
        </w:rPr>
        <w:t>党的百年奋斗史，深化对马克思主义中国化成果特别是习近平新时代中国特色社会主义思想的理解。</w:t>
      </w:r>
    </w:p>
    <w:p w:rsidR="00BC00D7" w:rsidRDefault="00BC00D7">
      <w:pPr>
        <w:spacing w:line="312" w:lineRule="auto"/>
        <w:jc w:val="both"/>
        <w:rPr>
          <w:sz w:val="31"/>
        </w:rPr>
        <w:sectPr w:rsidR="00BC00D7">
          <w:pgSz w:w="11910" w:h="16840"/>
          <w:pgMar w:top="1580" w:right="300" w:bottom="1560" w:left="1540" w:header="0" w:footer="1478" w:gutter="0"/>
          <w:cols w:space="720"/>
        </w:sectPr>
      </w:pPr>
    </w:p>
    <w:p w:rsidR="00BC00D7" w:rsidRDefault="00BC00D7">
      <w:pPr>
        <w:pStyle w:val="a3"/>
        <w:rPr>
          <w:sz w:val="20"/>
        </w:rPr>
      </w:pPr>
    </w:p>
    <w:p w:rsidR="00BC00D7" w:rsidRDefault="00BC00D7">
      <w:pPr>
        <w:pStyle w:val="a3"/>
        <w:spacing w:before="5"/>
        <w:rPr>
          <w:sz w:val="27"/>
        </w:rPr>
      </w:pPr>
    </w:p>
    <w:p w:rsidR="00BC00D7" w:rsidRDefault="008E3135">
      <w:pPr>
        <w:pStyle w:val="a3"/>
        <w:spacing w:before="55" w:line="307" w:lineRule="auto"/>
        <w:ind w:left="112" w:right="1140" w:firstLine="642"/>
        <w:jc w:val="both"/>
      </w:pPr>
      <w:r>
        <w:rPr>
          <w:color w:val="1F1F23"/>
          <w:spacing w:val="-1"/>
          <w:w w:val="95"/>
        </w:rPr>
        <w:t>第二阶段，从庆祝大会到总结大会，重点学习习近平总书记</w:t>
      </w:r>
      <w:r>
        <w:rPr>
          <w:color w:val="1F1F23"/>
          <w:spacing w:val="6"/>
          <w:w w:val="95"/>
        </w:rPr>
        <w:t>在庆祝中国共产党成立</w:t>
      </w:r>
      <w:r>
        <w:rPr>
          <w:color w:val="1F1F23"/>
          <w:spacing w:val="6"/>
          <w:w w:val="95"/>
        </w:rPr>
        <w:t xml:space="preserve"> </w:t>
      </w:r>
      <w:r>
        <w:rPr>
          <w:rFonts w:ascii="Times New Roman" w:eastAsia="Times New Roman"/>
          <w:color w:val="1F1F23"/>
          <w:w w:val="95"/>
          <w:sz w:val="31"/>
        </w:rPr>
        <w:t>1 00</w:t>
      </w:r>
      <w:r>
        <w:rPr>
          <w:rFonts w:ascii="Times New Roman" w:eastAsia="Times New Roman"/>
          <w:color w:val="1F1F23"/>
          <w:spacing w:val="62"/>
          <w:w w:val="95"/>
          <w:sz w:val="31"/>
        </w:rPr>
        <w:t xml:space="preserve"> </w:t>
      </w:r>
      <w:r>
        <w:rPr>
          <w:color w:val="1F1F23"/>
          <w:spacing w:val="9"/>
          <w:w w:val="95"/>
        </w:rPr>
        <w:t>周年大会上的重要讲话精神</w:t>
      </w:r>
      <w:r>
        <w:rPr>
          <w:color w:val="1F1F23"/>
          <w:spacing w:val="9"/>
          <w:w w:val="95"/>
        </w:rPr>
        <w:t xml:space="preserve"> </w:t>
      </w:r>
      <w:r>
        <w:rPr>
          <w:color w:val="1F1F23"/>
          <w:spacing w:val="-22"/>
          <w:w w:val="85"/>
        </w:rPr>
        <w:t>，</w:t>
      </w:r>
      <w:r>
        <w:rPr>
          <w:color w:val="1F1F23"/>
          <w:spacing w:val="-22"/>
          <w:w w:val="85"/>
        </w:rPr>
        <w:t xml:space="preserve"> </w:t>
      </w:r>
      <w:r>
        <w:rPr>
          <w:color w:val="1F1F23"/>
          <w:w w:val="95"/>
        </w:rPr>
        <w:t>不断深化对党的历史的系统把握，明确继承传统、立足当前、开创未</w:t>
      </w:r>
      <w:r>
        <w:rPr>
          <w:color w:val="1F1F23"/>
          <w:w w:val="95"/>
        </w:rPr>
        <w:t xml:space="preserve"> </w:t>
      </w:r>
      <w:r>
        <w:rPr>
          <w:color w:val="1F1F23"/>
        </w:rPr>
        <w:t>来的实践要求。</w:t>
      </w:r>
    </w:p>
    <w:p w:rsidR="00BC00D7" w:rsidRDefault="008E3135">
      <w:pPr>
        <w:pStyle w:val="a3"/>
        <w:spacing w:line="402" w:lineRule="exact"/>
        <w:ind w:left="750"/>
      </w:pPr>
      <w:r>
        <w:rPr>
          <w:color w:val="1F1F23"/>
        </w:rPr>
        <w:t>五、方式方法</w:t>
      </w:r>
    </w:p>
    <w:p w:rsidR="00BC00D7" w:rsidRDefault="008E3135">
      <w:pPr>
        <w:pStyle w:val="a3"/>
        <w:spacing w:before="114" w:line="307" w:lineRule="auto"/>
        <w:ind w:left="131" w:right="1131" w:firstLine="746"/>
        <w:jc w:val="both"/>
      </w:pPr>
      <w:r>
        <w:rPr>
          <w:color w:val="1F1F23"/>
          <w:w w:val="90"/>
        </w:rPr>
        <w:t>（一）</w:t>
      </w:r>
      <w:r>
        <w:rPr>
          <w:color w:val="1F1F23"/>
          <w:spacing w:val="-1"/>
          <w:w w:val="90"/>
        </w:rPr>
        <w:t>组织专题学习。以个人自学为主，党支部书记带头学，</w:t>
      </w:r>
      <w:r>
        <w:rPr>
          <w:color w:val="1F1F23"/>
          <w:spacing w:val="-1"/>
          <w:w w:val="90"/>
        </w:rPr>
        <w:t xml:space="preserve"> </w:t>
      </w:r>
      <w:r>
        <w:rPr>
          <w:color w:val="1F1F23"/>
          <w:spacing w:val="-1"/>
          <w:w w:val="95"/>
        </w:rPr>
        <w:t>带动科技社团全体党员千部静下心来认真自学，原原本本学习习</w:t>
      </w:r>
      <w:r>
        <w:rPr>
          <w:color w:val="1F1F23"/>
        </w:rPr>
        <w:t>近平总书记重要讲话、重要指示批示精神和指定学习材料。</w:t>
      </w:r>
    </w:p>
    <w:p w:rsidR="00BC00D7" w:rsidRDefault="008E3135">
      <w:pPr>
        <w:pStyle w:val="a3"/>
        <w:spacing w:line="307" w:lineRule="auto"/>
        <w:ind w:left="125" w:right="1136" w:firstLine="757"/>
        <w:jc w:val="both"/>
      </w:pPr>
      <w:r>
        <w:rPr>
          <w:color w:val="1F1F23"/>
          <w:w w:val="95"/>
        </w:rPr>
        <w:t>（二）组织专题党课。党支部书记带头给全体党员讲党史专</w:t>
      </w:r>
      <w:r>
        <w:rPr>
          <w:color w:val="1F1F23"/>
          <w:spacing w:val="-1"/>
          <w:w w:val="95"/>
        </w:rPr>
        <w:t>题党课。认真学习，深刻领会对党的历史的系统把握，教育引导</w:t>
      </w:r>
      <w:r>
        <w:rPr>
          <w:color w:val="1F1F23"/>
        </w:rPr>
        <w:t>广大党员、群众坚定不移感党恩、听党话、跟党走。</w:t>
      </w:r>
    </w:p>
    <w:p w:rsidR="00BC00D7" w:rsidRDefault="008E3135">
      <w:pPr>
        <w:pStyle w:val="a3"/>
        <w:spacing w:line="304" w:lineRule="auto"/>
        <w:ind w:left="130" w:right="1169" w:firstLine="762"/>
        <w:jc w:val="both"/>
      </w:pPr>
      <w:r>
        <w:rPr>
          <w:color w:val="1F1F23"/>
          <w:w w:val="95"/>
        </w:rPr>
        <w:t>（三）组织专家辅导。邀请市委宣讲团成员和党校老师，为</w:t>
      </w:r>
      <w:r>
        <w:rPr>
          <w:color w:val="1F1F23"/>
        </w:rPr>
        <w:t>科技社团全体党员作党史学习教育专题辅导报告。</w:t>
      </w:r>
    </w:p>
    <w:p w:rsidR="00BC00D7" w:rsidRDefault="008E3135">
      <w:pPr>
        <w:pStyle w:val="a3"/>
        <w:spacing w:line="307" w:lineRule="auto"/>
        <w:ind w:left="148" w:right="1081" w:firstLine="749"/>
        <w:jc w:val="both"/>
      </w:pPr>
      <w:r>
        <w:rPr>
          <w:color w:val="1F1F23"/>
          <w:w w:val="95"/>
        </w:rPr>
        <w:t>（四）</w:t>
      </w:r>
      <w:r>
        <w:rPr>
          <w:color w:val="1F1F23"/>
          <w:spacing w:val="-1"/>
          <w:w w:val="95"/>
        </w:rPr>
        <w:t>组织宣传表彰。对科技社团在党史学习教育中好的做</w:t>
      </w:r>
      <w:r>
        <w:rPr>
          <w:color w:val="1F1F23"/>
          <w:w w:val="95"/>
        </w:rPr>
        <w:t>法和先进事迹，进行宣传表彰，总结经验做法，为党吏学习教育</w:t>
      </w:r>
      <w:r>
        <w:rPr>
          <w:color w:val="1F1F23"/>
          <w:w w:val="95"/>
        </w:rPr>
        <w:t xml:space="preserve"> </w:t>
      </w:r>
      <w:r>
        <w:rPr>
          <w:color w:val="1F1F23"/>
        </w:rPr>
        <w:t>营造良好氛围。</w:t>
      </w:r>
    </w:p>
    <w:p w:rsidR="00BC00D7" w:rsidRDefault="008E3135">
      <w:pPr>
        <w:pStyle w:val="a3"/>
        <w:spacing w:line="307" w:lineRule="auto"/>
        <w:ind w:left="148" w:right="1154" w:firstLine="758"/>
        <w:jc w:val="both"/>
      </w:pPr>
      <w:r>
        <w:rPr>
          <w:color w:val="1F1F23"/>
          <w:w w:val="95"/>
        </w:rPr>
        <w:t>（五）创新工作形式。提倡结合自身工作实际，采取灵活的</w:t>
      </w:r>
      <w:r>
        <w:rPr>
          <w:color w:val="1F1F23"/>
        </w:rPr>
        <w:t>方法，多种形式开展党史学习教育活动。</w:t>
      </w:r>
    </w:p>
    <w:p w:rsidR="00BC00D7" w:rsidRDefault="008E3135">
      <w:pPr>
        <w:pStyle w:val="a3"/>
        <w:tabs>
          <w:tab w:val="left" w:pos="2985"/>
          <w:tab w:val="left" w:pos="8670"/>
        </w:tabs>
        <w:spacing w:line="304" w:lineRule="auto"/>
        <w:ind w:left="157" w:right="1106" w:firstLine="754"/>
      </w:pPr>
      <w:r>
        <w:rPr>
          <w:color w:val="1F1F23"/>
          <w:w w:val="90"/>
        </w:rPr>
        <w:t>（六）落实</w:t>
      </w:r>
      <w:r>
        <w:rPr>
          <w:color w:val="1F1F23"/>
          <w:w w:val="90"/>
        </w:rPr>
        <w:t>“</w:t>
      </w:r>
      <w:r>
        <w:rPr>
          <w:color w:val="1F1F23"/>
          <w:w w:val="90"/>
        </w:rPr>
        <w:t>我为群众办实事</w:t>
      </w:r>
      <w:r>
        <w:rPr>
          <w:color w:val="1F1F23"/>
          <w:w w:val="90"/>
        </w:rPr>
        <w:t>”</w:t>
      </w:r>
      <w:r>
        <w:rPr>
          <w:color w:val="1F1F23"/>
          <w:w w:val="90"/>
        </w:rPr>
        <w:t>。围绕</w:t>
      </w:r>
      <w:r>
        <w:rPr>
          <w:color w:val="1F1F23"/>
          <w:w w:val="90"/>
        </w:rPr>
        <w:t>“</w:t>
      </w:r>
      <w:r>
        <w:rPr>
          <w:color w:val="1F1F23"/>
          <w:w w:val="90"/>
        </w:rPr>
        <w:t>学党吏悟思想、</w:t>
      </w:r>
      <w:r>
        <w:rPr>
          <w:color w:val="1F1F23"/>
          <w:w w:val="90"/>
        </w:rPr>
        <w:tab/>
      </w:r>
      <w:r>
        <w:rPr>
          <w:color w:val="1F1F23"/>
          <w:w w:val="85"/>
        </w:rPr>
        <w:t>我</w:t>
      </w:r>
      <w:r>
        <w:rPr>
          <w:color w:val="1F1F23"/>
          <w:w w:val="95"/>
        </w:rPr>
        <w:t>为群众办实事</w:t>
      </w:r>
      <w:r>
        <w:rPr>
          <w:color w:val="1F1F23"/>
          <w:w w:val="95"/>
        </w:rPr>
        <w:t>”</w:t>
      </w:r>
      <w:r>
        <w:rPr>
          <w:color w:val="1F1F23"/>
          <w:w w:val="95"/>
        </w:rPr>
        <w:t>主题，广泛开展志愿服务关爱行动，传播党的</w:t>
      </w:r>
      <w:r>
        <w:rPr>
          <w:color w:val="1F1F23"/>
          <w:spacing w:val="-14"/>
          <w:w w:val="95"/>
        </w:rPr>
        <w:t>声</w:t>
      </w:r>
      <w:r>
        <w:rPr>
          <w:color w:val="1F1F23"/>
          <w:spacing w:val="-14"/>
          <w:w w:val="95"/>
        </w:rPr>
        <w:t xml:space="preserve"> </w:t>
      </w:r>
      <w:r>
        <w:rPr>
          <w:color w:val="1F1F23"/>
          <w:spacing w:val="32"/>
          <w:w w:val="90"/>
        </w:rPr>
        <w:t>音</w:t>
      </w:r>
      <w:r>
        <w:rPr>
          <w:color w:val="1F1F23"/>
          <w:w w:val="80"/>
        </w:rPr>
        <w:t>，</w:t>
      </w:r>
      <w:r>
        <w:rPr>
          <w:color w:val="1F1F23"/>
          <w:spacing w:val="-80"/>
          <w:w w:val="80"/>
        </w:rPr>
        <w:t xml:space="preserve"> </w:t>
      </w:r>
      <w:r>
        <w:rPr>
          <w:color w:val="1F1F23"/>
          <w:w w:val="90"/>
        </w:rPr>
        <w:t>向社会传递温暖</w:t>
      </w:r>
      <w:r>
        <w:rPr>
          <w:color w:val="1F1F23"/>
          <w:w w:val="90"/>
        </w:rPr>
        <w:tab/>
      </w:r>
      <w:r>
        <w:rPr>
          <w:color w:val="1F1F23"/>
          <w:w w:val="80"/>
        </w:rPr>
        <w:t>，</w:t>
      </w:r>
      <w:r>
        <w:rPr>
          <w:color w:val="1F1F23"/>
          <w:spacing w:val="-80"/>
          <w:w w:val="80"/>
        </w:rPr>
        <w:t xml:space="preserve"> </w:t>
      </w:r>
      <w:r>
        <w:rPr>
          <w:color w:val="1F1F23"/>
          <w:spacing w:val="48"/>
          <w:w w:val="95"/>
        </w:rPr>
        <w:t>为</w:t>
      </w:r>
      <w:r>
        <w:rPr>
          <w:color w:val="1F1F23"/>
          <w:w w:val="95"/>
        </w:rPr>
        <w:t>庆祝</w:t>
      </w:r>
      <w:r>
        <w:rPr>
          <w:color w:val="1F1F23"/>
          <w:spacing w:val="21"/>
          <w:w w:val="95"/>
        </w:rPr>
        <w:t>建</w:t>
      </w:r>
      <w:r>
        <w:rPr>
          <w:color w:val="1F1F23"/>
          <w:w w:val="95"/>
        </w:rPr>
        <w:t>党</w:t>
      </w:r>
      <w:r>
        <w:rPr>
          <w:color w:val="1F1F23"/>
          <w:spacing w:val="-104"/>
          <w:w w:val="95"/>
        </w:rPr>
        <w:t xml:space="preserve"> </w:t>
      </w:r>
      <w:r>
        <w:rPr>
          <w:rFonts w:ascii="Times New Roman" w:eastAsia="Times New Roman" w:hAnsi="Times New Roman"/>
          <w:color w:val="1F1F23"/>
          <w:w w:val="95"/>
          <w:sz w:val="31"/>
        </w:rPr>
        <w:t>1</w:t>
      </w:r>
      <w:r>
        <w:rPr>
          <w:rFonts w:ascii="Times New Roman" w:eastAsia="Times New Roman" w:hAnsi="Times New Roman"/>
          <w:color w:val="1F1F23"/>
          <w:spacing w:val="-49"/>
          <w:w w:val="95"/>
          <w:sz w:val="31"/>
        </w:rPr>
        <w:t xml:space="preserve"> </w:t>
      </w:r>
      <w:r>
        <w:rPr>
          <w:rFonts w:ascii="Times New Roman" w:eastAsia="Times New Roman" w:hAnsi="Times New Roman"/>
          <w:color w:val="1F1F23"/>
          <w:w w:val="95"/>
          <w:sz w:val="31"/>
        </w:rPr>
        <w:t>00</w:t>
      </w:r>
      <w:r>
        <w:rPr>
          <w:rFonts w:ascii="Times New Roman" w:eastAsia="Times New Roman" w:hAnsi="Times New Roman"/>
          <w:color w:val="1F1F23"/>
          <w:spacing w:val="-17"/>
          <w:w w:val="95"/>
          <w:sz w:val="31"/>
        </w:rPr>
        <w:t xml:space="preserve"> </w:t>
      </w:r>
      <w:r>
        <w:rPr>
          <w:color w:val="1F1F23"/>
          <w:w w:val="95"/>
        </w:rPr>
        <w:t>周年营造文明和谐、团结</w:t>
      </w:r>
      <w:r>
        <w:rPr>
          <w:color w:val="1F1F23"/>
        </w:rPr>
        <w:t>奋进的社会氛围。</w:t>
      </w:r>
    </w:p>
    <w:p w:rsidR="00BC00D7" w:rsidRDefault="008E3135">
      <w:pPr>
        <w:ind w:left="806"/>
        <w:rPr>
          <w:sz w:val="31"/>
        </w:rPr>
      </w:pPr>
      <w:r>
        <w:rPr>
          <w:color w:val="1F1F23"/>
          <w:sz w:val="31"/>
        </w:rPr>
        <w:t>六＼工作要求</w:t>
      </w:r>
    </w:p>
    <w:p w:rsidR="00BC00D7" w:rsidRDefault="008E3135">
      <w:pPr>
        <w:pStyle w:val="a3"/>
        <w:spacing w:before="104"/>
        <w:ind w:left="926"/>
      </w:pPr>
      <w:r>
        <w:rPr>
          <w:color w:val="1F1F23"/>
        </w:rPr>
        <w:t>（一）加强组织领导。各科技社团党支部要严格按照《实施</w:t>
      </w:r>
    </w:p>
    <w:p w:rsidR="00BC00D7" w:rsidRDefault="00BC00D7">
      <w:pPr>
        <w:sectPr w:rsidR="00BC00D7">
          <w:pgSz w:w="11910" w:h="16840"/>
          <w:pgMar w:top="1580" w:right="300" w:bottom="1560" w:left="1540" w:header="0" w:footer="1468" w:gutter="0"/>
          <w:cols w:space="720"/>
        </w:sectPr>
      </w:pPr>
    </w:p>
    <w:p w:rsidR="00BC00D7" w:rsidRDefault="00BC00D7">
      <w:pPr>
        <w:pStyle w:val="a3"/>
        <w:rPr>
          <w:sz w:val="20"/>
        </w:rPr>
      </w:pPr>
      <w:r w:rsidRPr="00BC00D7">
        <w:lastRenderedPageBreak/>
        <w:pict>
          <v:shapetype id="_x0000_t202" coordsize="21600,21600" o:spt="202" path="m,l,21600r21600,l21600,xe">
            <v:stroke joinstyle="miter"/>
            <v:path gradientshapeok="t" o:connecttype="rect"/>
          </v:shapetype>
          <v:shape id="_x0000_s1029" type="#_x0000_t202" style="position:absolute;margin-left:572.65pt;margin-top:560.9pt;width:6.55pt;height:6.55pt;z-index:1168;mso-position-horizontal-relative:page;mso-position-vertical-relative:page" filled="f" stroked="f">
            <v:textbox style="layout-flow:vertical-ideographic" inset="0,0,0,0">
              <w:txbxContent>
                <w:p w:rsidR="00BC00D7" w:rsidRDefault="008E3135">
                  <w:pPr>
                    <w:spacing w:line="192" w:lineRule="auto"/>
                    <w:ind w:left="20"/>
                    <w:rPr>
                      <w:sz w:val="9"/>
                    </w:rPr>
                  </w:pPr>
                  <w:r>
                    <w:rPr>
                      <w:color w:val="BFC4CF"/>
                      <w:w w:val="99"/>
                      <w:sz w:val="9"/>
                    </w:rPr>
                    <w:t>夏</w:t>
                  </w:r>
                </w:p>
              </w:txbxContent>
            </v:textbox>
            <w10:wrap anchorx="page" anchory="page"/>
          </v:shape>
        </w:pict>
      </w:r>
    </w:p>
    <w:p w:rsidR="00BC00D7" w:rsidRDefault="00BC00D7">
      <w:pPr>
        <w:pStyle w:val="a3"/>
        <w:rPr>
          <w:sz w:val="20"/>
        </w:rPr>
      </w:pPr>
    </w:p>
    <w:p w:rsidR="00BC00D7" w:rsidRDefault="008E3135">
      <w:pPr>
        <w:spacing w:before="213" w:line="316" w:lineRule="auto"/>
        <w:ind w:left="113" w:right="1154" w:firstLine="13"/>
        <w:jc w:val="both"/>
        <w:rPr>
          <w:sz w:val="31"/>
        </w:rPr>
      </w:pPr>
      <w:r>
        <w:rPr>
          <w:color w:val="26282B"/>
          <w:sz w:val="31"/>
        </w:rPr>
        <w:t>意见》明确的任务、措施，履行好学习教育的主休责任，一体推进学习教育具体化、精准化、差异化开展，确保取得实实在在成</w:t>
      </w:r>
      <w:r>
        <w:rPr>
          <w:color w:val="38383D"/>
          <w:sz w:val="31"/>
        </w:rPr>
        <w:t>效，力戒形式主义，防止浅尝辄止。</w:t>
      </w:r>
    </w:p>
    <w:p w:rsidR="00BC00D7" w:rsidRDefault="008E3135">
      <w:pPr>
        <w:spacing w:line="319" w:lineRule="auto"/>
        <w:ind w:left="117" w:right="1163" w:firstLine="761"/>
        <w:jc w:val="both"/>
        <w:rPr>
          <w:sz w:val="31"/>
        </w:rPr>
      </w:pPr>
      <w:r>
        <w:rPr>
          <w:color w:val="26282B"/>
          <w:w w:val="95"/>
          <w:sz w:val="31"/>
        </w:rPr>
        <w:t>（二）加强统筹协调。把党史学习教育与抓党建工作、抓支</w:t>
      </w:r>
      <w:r>
        <w:rPr>
          <w:color w:val="26282B"/>
          <w:w w:val="95"/>
          <w:sz w:val="31"/>
        </w:rPr>
        <w:t xml:space="preserve"> </w:t>
      </w:r>
      <w:r>
        <w:rPr>
          <w:color w:val="26282B"/>
          <w:spacing w:val="-1"/>
          <w:sz w:val="31"/>
        </w:rPr>
        <w:t>部建设、社团发展等结合起来，统筹推进，切实提高学习教育质</w:t>
      </w:r>
      <w:r>
        <w:rPr>
          <w:color w:val="26282B"/>
          <w:w w:val="95"/>
          <w:sz w:val="31"/>
        </w:rPr>
        <w:t>量。</w:t>
      </w:r>
    </w:p>
    <w:p w:rsidR="00BC00D7" w:rsidRDefault="008E3135">
      <w:pPr>
        <w:tabs>
          <w:tab w:val="left" w:pos="9847"/>
        </w:tabs>
        <w:spacing w:line="379" w:lineRule="exact"/>
        <w:ind w:left="884"/>
        <w:rPr>
          <w:sz w:val="6"/>
        </w:rPr>
      </w:pPr>
      <w:r>
        <w:rPr>
          <w:color w:val="26282B"/>
          <w:sz w:val="31"/>
        </w:rPr>
        <w:t>（三）坚持正确导向。坚持正确党史观，以党关于历史问题</w:t>
      </w:r>
      <w:r>
        <w:rPr>
          <w:color w:val="26282B"/>
          <w:sz w:val="31"/>
        </w:rPr>
        <w:tab/>
      </w:r>
      <w:r>
        <w:rPr>
          <w:color w:val="A1A3A5"/>
          <w:spacing w:val="-114"/>
          <w:position w:val="-4"/>
          <w:sz w:val="15"/>
        </w:rPr>
        <w:t>＇</w:t>
      </w:r>
      <w:r>
        <w:rPr>
          <w:color w:val="ACB5BF"/>
          <w:position w:val="-4"/>
          <w:sz w:val="6"/>
        </w:rPr>
        <w:t>冒</w:t>
      </w:r>
    </w:p>
    <w:p w:rsidR="00BC00D7" w:rsidRDefault="008E3135">
      <w:pPr>
        <w:spacing w:before="121" w:line="314" w:lineRule="auto"/>
        <w:ind w:left="118" w:right="1161" w:firstLine="1"/>
        <w:jc w:val="both"/>
        <w:rPr>
          <w:sz w:val="31"/>
        </w:rPr>
      </w:pPr>
      <w:r>
        <w:rPr>
          <w:color w:val="26282B"/>
          <w:sz w:val="31"/>
        </w:rPr>
        <w:t>的两个决议和党中夹有关文件精神为依据，准确把握党的历史发展的主题主线、主流本质，坚决抵制歪曲和丑化党的历史的错误倾向，更好正本清源、固本培元。</w:t>
      </w:r>
    </w:p>
    <w:p w:rsidR="00BC00D7" w:rsidRDefault="008E3135">
      <w:pPr>
        <w:spacing w:before="2" w:line="314" w:lineRule="auto"/>
        <w:ind w:left="138" w:right="1165" w:firstLine="754"/>
        <w:jc w:val="both"/>
        <w:rPr>
          <w:sz w:val="31"/>
        </w:rPr>
      </w:pPr>
      <w:r>
        <w:rPr>
          <w:color w:val="26282B"/>
          <w:w w:val="95"/>
          <w:sz w:val="31"/>
        </w:rPr>
        <w:t>（四）加强督查指导。将党史学习教育纳入科技社团考核的</w:t>
      </w:r>
      <w:r>
        <w:rPr>
          <w:color w:val="26282B"/>
          <w:w w:val="95"/>
          <w:sz w:val="31"/>
        </w:rPr>
        <w:t xml:space="preserve"> </w:t>
      </w:r>
      <w:r>
        <w:rPr>
          <w:color w:val="26282B"/>
          <w:spacing w:val="-11"/>
          <w:w w:val="95"/>
          <w:sz w:val="31"/>
        </w:rPr>
        <w:t>重要内容</w:t>
      </w:r>
      <w:r>
        <w:rPr>
          <w:color w:val="26282B"/>
          <w:spacing w:val="-11"/>
          <w:w w:val="95"/>
          <w:sz w:val="31"/>
        </w:rPr>
        <w:t xml:space="preserve"> </w:t>
      </w:r>
      <w:r>
        <w:rPr>
          <w:color w:val="26282B"/>
          <w:spacing w:val="-11"/>
          <w:w w:val="95"/>
          <w:sz w:val="31"/>
        </w:rPr>
        <w:t>，</w:t>
      </w:r>
      <w:r>
        <w:rPr>
          <w:color w:val="26282B"/>
          <w:spacing w:val="-11"/>
          <w:w w:val="95"/>
          <w:sz w:val="31"/>
        </w:rPr>
        <w:t xml:space="preserve"> </w:t>
      </w:r>
      <w:r>
        <w:rPr>
          <w:color w:val="26282B"/>
          <w:spacing w:val="-11"/>
          <w:w w:val="95"/>
          <w:sz w:val="31"/>
        </w:rPr>
        <w:t>纳入</w:t>
      </w:r>
      <w:r>
        <w:rPr>
          <w:color w:val="26282B"/>
          <w:spacing w:val="-11"/>
          <w:w w:val="95"/>
          <w:sz w:val="31"/>
        </w:rPr>
        <w:t xml:space="preserve"> </w:t>
      </w:r>
      <w:r>
        <w:rPr>
          <w:rFonts w:ascii="Times New Roman" w:eastAsia="Times New Roman"/>
          <w:color w:val="26282B"/>
          <w:w w:val="95"/>
          <w:sz w:val="30"/>
        </w:rPr>
        <w:t>2021</w:t>
      </w:r>
      <w:r>
        <w:rPr>
          <w:rFonts w:ascii="Times New Roman" w:eastAsia="Times New Roman"/>
          <w:color w:val="26282B"/>
          <w:spacing w:val="20"/>
          <w:w w:val="95"/>
          <w:sz w:val="30"/>
        </w:rPr>
        <w:t xml:space="preserve"> </w:t>
      </w:r>
      <w:r>
        <w:rPr>
          <w:color w:val="26282B"/>
          <w:spacing w:val="-1"/>
          <w:w w:val="95"/>
          <w:sz w:val="31"/>
        </w:rPr>
        <w:t>年度社会组织年度</w:t>
      </w:r>
      <w:r>
        <w:rPr>
          <w:color w:val="26282B"/>
          <w:spacing w:val="-1"/>
          <w:w w:val="95"/>
          <w:sz w:val="31"/>
        </w:rPr>
        <w:t xml:space="preserve"> </w:t>
      </w:r>
      <w:r>
        <w:rPr>
          <w:color w:val="26282B"/>
          <w:spacing w:val="-1"/>
          <w:w w:val="95"/>
          <w:sz w:val="31"/>
        </w:rPr>
        <w:t>报告、纳</w:t>
      </w:r>
      <w:r>
        <w:rPr>
          <w:color w:val="26282B"/>
          <w:spacing w:val="-1"/>
          <w:w w:val="95"/>
          <w:sz w:val="31"/>
        </w:rPr>
        <w:t xml:space="preserve"> </w:t>
      </w:r>
      <w:r>
        <w:rPr>
          <w:color w:val="26282B"/>
          <w:spacing w:val="-1"/>
          <w:w w:val="95"/>
          <w:sz w:val="31"/>
        </w:rPr>
        <w:t>入支部标准化</w:t>
      </w:r>
      <w:r>
        <w:rPr>
          <w:color w:val="26282B"/>
          <w:w w:val="95"/>
          <w:sz w:val="31"/>
        </w:rPr>
        <w:t>规范化建设考评，确保学习教育各项任务落地落细落实。</w:t>
      </w: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20"/>
        </w:rPr>
      </w:pPr>
    </w:p>
    <w:p w:rsidR="00BC00D7" w:rsidRDefault="00BC00D7">
      <w:pPr>
        <w:pStyle w:val="a3"/>
        <w:rPr>
          <w:sz w:val="18"/>
        </w:rPr>
      </w:pPr>
    </w:p>
    <w:p w:rsidR="00BC00D7" w:rsidRDefault="00BC00D7">
      <w:pPr>
        <w:pStyle w:val="a3"/>
        <w:spacing w:line="20" w:lineRule="exact"/>
        <w:ind w:left="-50"/>
        <w:rPr>
          <w:sz w:val="2"/>
        </w:rPr>
      </w:pPr>
      <w:r>
        <w:rPr>
          <w:sz w:val="2"/>
        </w:rPr>
      </w:r>
      <w:r>
        <w:rPr>
          <w:sz w:val="2"/>
        </w:rPr>
        <w:pict>
          <v:group id="_x0000_s1027" style="width:437.3pt;height:1pt;mso-position-horizontal-relative:char;mso-position-vertical-relative:line" coordsize="8746,20">
            <v:line id="_x0000_s1028" style="position:absolute" from="0,10" to="8745,10" strokeweight=".33914mm"/>
            <w10:wrap type="none"/>
            <w10:anchorlock/>
          </v:group>
        </w:pict>
      </w:r>
    </w:p>
    <w:p w:rsidR="00BC00D7" w:rsidRDefault="00BC00D7">
      <w:pPr>
        <w:tabs>
          <w:tab w:val="left" w:pos="5357"/>
        </w:tabs>
        <w:spacing w:before="78"/>
        <w:ind w:left="255"/>
        <w:rPr>
          <w:sz w:val="31"/>
        </w:rPr>
      </w:pPr>
      <w:r w:rsidRPr="00BC00D7">
        <w:pict>
          <v:line id="_x0000_s1026" style="position:absolute;left:0;text-align:left;z-index:1144;mso-position-horizontal-relative:page" from="75pt,29.75pt" to="512.25pt,29.75pt" strokeweight=".33914mm">
            <w10:wrap anchorx="page"/>
          </v:line>
        </w:pict>
      </w:r>
      <w:r w:rsidR="008E3135">
        <w:rPr>
          <w:color w:val="26282B"/>
          <w:sz w:val="31"/>
        </w:rPr>
        <w:t>广州市科技社团党委办公室</w:t>
      </w:r>
      <w:r w:rsidR="008E3135">
        <w:rPr>
          <w:color w:val="26282B"/>
          <w:sz w:val="31"/>
        </w:rPr>
        <w:tab/>
      </w:r>
      <w:r w:rsidR="008E3135">
        <w:rPr>
          <w:rFonts w:ascii="Times New Roman" w:eastAsia="Times New Roman"/>
          <w:color w:val="26282B"/>
          <w:sz w:val="30"/>
        </w:rPr>
        <w:t>2021</w:t>
      </w:r>
      <w:r w:rsidR="008E3135">
        <w:rPr>
          <w:rFonts w:ascii="Times New Roman" w:eastAsia="Times New Roman"/>
          <w:color w:val="26282B"/>
          <w:spacing w:val="28"/>
          <w:sz w:val="30"/>
        </w:rPr>
        <w:t xml:space="preserve"> </w:t>
      </w:r>
      <w:r w:rsidR="008E3135">
        <w:rPr>
          <w:color w:val="26282B"/>
          <w:sz w:val="32"/>
        </w:rPr>
        <w:t>年</w:t>
      </w:r>
      <w:r w:rsidR="008E3135">
        <w:rPr>
          <w:color w:val="26282B"/>
          <w:spacing w:val="-68"/>
          <w:sz w:val="32"/>
        </w:rPr>
        <w:t xml:space="preserve"> </w:t>
      </w:r>
      <w:r w:rsidR="008E3135">
        <w:rPr>
          <w:rFonts w:ascii="Times New Roman" w:eastAsia="Times New Roman"/>
          <w:color w:val="26282B"/>
          <w:sz w:val="30"/>
        </w:rPr>
        <w:t>5</w:t>
      </w:r>
      <w:r w:rsidR="008E3135">
        <w:rPr>
          <w:rFonts w:ascii="Times New Roman" w:eastAsia="Times New Roman"/>
          <w:color w:val="26282B"/>
          <w:spacing w:val="17"/>
          <w:sz w:val="30"/>
        </w:rPr>
        <w:t xml:space="preserve"> </w:t>
      </w:r>
      <w:r w:rsidR="008E3135">
        <w:rPr>
          <w:color w:val="26282B"/>
          <w:sz w:val="32"/>
        </w:rPr>
        <w:t>月</w:t>
      </w:r>
      <w:r w:rsidR="008E3135">
        <w:rPr>
          <w:color w:val="26282B"/>
          <w:spacing w:val="-61"/>
          <w:sz w:val="32"/>
        </w:rPr>
        <w:t xml:space="preserve"> </w:t>
      </w:r>
      <w:r w:rsidR="008E3135">
        <w:rPr>
          <w:rFonts w:ascii="Times New Roman" w:eastAsia="Times New Roman"/>
          <w:color w:val="26282B"/>
          <w:sz w:val="30"/>
        </w:rPr>
        <w:t>15</w:t>
      </w:r>
      <w:r w:rsidR="008E3135">
        <w:rPr>
          <w:rFonts w:ascii="Times New Roman" w:eastAsia="Times New Roman"/>
          <w:color w:val="26282B"/>
          <w:spacing w:val="-3"/>
          <w:sz w:val="30"/>
        </w:rPr>
        <w:t xml:space="preserve"> </w:t>
      </w:r>
      <w:r w:rsidR="008E3135">
        <w:rPr>
          <w:color w:val="26282B"/>
          <w:sz w:val="31"/>
        </w:rPr>
        <w:t>日印</w:t>
      </w:r>
      <w:r w:rsidR="008E3135">
        <w:rPr>
          <w:color w:val="26282B"/>
          <w:spacing w:val="-46"/>
          <w:sz w:val="31"/>
        </w:rPr>
        <w:t xml:space="preserve"> </w:t>
      </w:r>
      <w:r w:rsidR="008E3135">
        <w:rPr>
          <w:color w:val="26282B"/>
          <w:sz w:val="31"/>
        </w:rPr>
        <w:t>发</w:t>
      </w:r>
    </w:p>
    <w:sectPr w:rsidR="00BC00D7" w:rsidSect="00BC00D7">
      <w:pgSz w:w="11910" w:h="16840"/>
      <w:pgMar w:top="1580" w:right="300" w:bottom="1560" w:left="1540" w:header="0" w:footer="1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35" w:rsidRDefault="008E3135" w:rsidP="00BC00D7">
      <w:r>
        <w:separator/>
      </w:r>
    </w:p>
  </w:endnote>
  <w:endnote w:type="continuationSeparator" w:id="0">
    <w:p w:rsidR="008E3135" w:rsidRDefault="008E3135" w:rsidP="00BC0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D7" w:rsidRDefault="00BC00D7">
    <w:pPr>
      <w:pStyle w:val="a3"/>
      <w:spacing w:line="14" w:lineRule="auto"/>
      <w:rPr>
        <w:sz w:val="20"/>
      </w:rPr>
    </w:pPr>
    <w:r w:rsidRPr="00BC00D7">
      <w:pict>
        <v:shapetype id="_x0000_t202" coordsize="21600,21600" o:spt="202" path="m,l,21600r21600,l21600,xe">
          <v:stroke joinstyle="miter"/>
          <v:path gradientshapeok="t" o:connecttype="rect"/>
        </v:shapetype>
        <v:shape id="_x0000_s2049" type="#_x0000_t202" style="position:absolute;margin-left:94.1pt;margin-top:757.55pt;width:33.95pt;height:17.55pt;z-index:-4504;mso-position-horizontal-relative:page;mso-position-vertical-relative:page" filled="f" stroked="f">
          <v:textbox inset="0,0,0,0">
            <w:txbxContent>
              <w:p w:rsidR="00BC00D7" w:rsidRDefault="008E3135">
                <w:pPr>
                  <w:tabs>
                    <w:tab w:val="left" w:pos="309"/>
                  </w:tabs>
                  <w:spacing w:before="8"/>
                  <w:ind w:left="20"/>
                  <w:rPr>
                    <w:rFonts w:ascii="Times New Roman"/>
                    <w:sz w:val="28"/>
                  </w:rPr>
                </w:pPr>
                <w:r>
                  <w:rPr>
                    <w:rFonts w:ascii="Times New Roman"/>
                    <w:color w:val="1F1F23"/>
                    <w:sz w:val="28"/>
                  </w:rPr>
                  <w:t>-</w:t>
                </w:r>
                <w:r>
                  <w:rPr>
                    <w:rFonts w:ascii="Times New Roman"/>
                    <w:color w:val="1F1F23"/>
                    <w:sz w:val="28"/>
                  </w:rPr>
                  <w:tab/>
                </w:r>
                <w:r w:rsidR="00BC00D7">
                  <w:fldChar w:fldCharType="begin"/>
                </w:r>
                <w:r>
                  <w:rPr>
                    <w:rFonts w:ascii="Times New Roman"/>
                    <w:color w:val="1F1F23"/>
                    <w:sz w:val="28"/>
                  </w:rPr>
                  <w:instrText xml:space="preserve"> PAGE </w:instrText>
                </w:r>
                <w:r w:rsidR="00BC00D7">
                  <w:fldChar w:fldCharType="separate"/>
                </w:r>
                <w:r w:rsidR="009671BE">
                  <w:rPr>
                    <w:rFonts w:ascii="Times New Roman"/>
                    <w:noProof/>
                    <w:color w:val="1F1F23"/>
                    <w:sz w:val="28"/>
                  </w:rPr>
                  <w:t>2</w:t>
                </w:r>
                <w:r w:rsidR="00BC00D7">
                  <w:fldChar w:fldCharType="end"/>
                </w:r>
                <w:r>
                  <w:rPr>
                    <w:rFonts w:ascii="Times New Roman"/>
                    <w:color w:val="1F1F23"/>
                    <w:spacing w:val="48"/>
                    <w:sz w:val="28"/>
                  </w:rPr>
                  <w:t xml:space="preserve"> </w:t>
                </w:r>
                <w:r>
                  <w:rPr>
                    <w:rFonts w:ascii="Times New Roman"/>
                    <w:color w:val="1F1F23"/>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D7" w:rsidRDefault="00BC00D7">
    <w:pPr>
      <w:pStyle w:val="a3"/>
      <w:spacing w:line="14" w:lineRule="auto"/>
      <w:rPr>
        <w:sz w:val="20"/>
      </w:rPr>
    </w:pPr>
    <w:r w:rsidRPr="00BC00D7">
      <w:pict>
        <v:shapetype id="_x0000_t202" coordsize="21600,21600" o:spt="202" path="m,l,21600r21600,l21600,xe">
          <v:stroke joinstyle="miter"/>
          <v:path gradientshapeok="t" o:connecttype="rect"/>
        </v:shapetype>
        <v:shape id="_x0000_s2050" type="#_x0000_t202" style="position:absolute;margin-left:493.3pt;margin-top:757.05pt;width:34.05pt;height:23.35pt;z-index:-4528;mso-position-horizontal-relative:page;mso-position-vertical-relative:page" filled="f" stroked="f">
          <v:textbox inset="0,0,0,0">
            <w:txbxContent>
              <w:p w:rsidR="00BC00D7" w:rsidRDefault="008E3135">
                <w:pPr>
                  <w:spacing w:before="12"/>
                  <w:ind w:left="20"/>
                  <w:rPr>
                    <w:rFonts w:ascii="Arial"/>
                    <w:sz w:val="26"/>
                  </w:rPr>
                </w:pPr>
                <w:r>
                  <w:rPr>
                    <w:rFonts w:ascii="Arial"/>
                    <w:color w:val="2B2F34"/>
                    <w:sz w:val="26"/>
                  </w:rPr>
                  <w:t xml:space="preserve">- </w:t>
                </w:r>
                <w:r w:rsidR="00BC00D7">
                  <w:fldChar w:fldCharType="begin"/>
                </w:r>
                <w:r>
                  <w:rPr>
                    <w:rFonts w:ascii="Arial"/>
                    <w:color w:val="1C1C21"/>
                    <w:sz w:val="26"/>
                  </w:rPr>
                  <w:instrText xml:space="preserve"> PAGE </w:instrText>
                </w:r>
                <w:r w:rsidR="00BC00D7">
                  <w:fldChar w:fldCharType="separate"/>
                </w:r>
                <w:r w:rsidR="009671BE">
                  <w:rPr>
                    <w:rFonts w:ascii="Arial"/>
                    <w:noProof/>
                    <w:color w:val="1C1C21"/>
                    <w:sz w:val="26"/>
                  </w:rPr>
                  <w:t>1</w:t>
                </w:r>
                <w:r w:rsidR="00BC00D7">
                  <w:fldChar w:fldCharType="end"/>
                </w:r>
                <w:r>
                  <w:rPr>
                    <w:rFonts w:ascii="Arial"/>
                    <w:color w:val="1C1C21"/>
                    <w:sz w:val="26"/>
                  </w:rPr>
                  <w:t xml:space="preserve"> </w:t>
                </w:r>
                <w:r>
                  <w:rPr>
                    <w:rFonts w:ascii="Arial"/>
                    <w:color w:val="2B2F34"/>
                    <w:sz w:val="26"/>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35" w:rsidRDefault="008E3135" w:rsidP="00BC00D7">
      <w:r>
        <w:separator/>
      </w:r>
    </w:p>
  </w:footnote>
  <w:footnote w:type="continuationSeparator" w:id="0">
    <w:p w:rsidR="008E3135" w:rsidRDefault="008E3135" w:rsidP="00BC0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useFELayout/>
  </w:compat>
  <w:rsids>
    <w:rsidRoot w:val="00BC00D7"/>
    <w:rsid w:val="008E3135"/>
    <w:rsid w:val="009671BE"/>
    <w:rsid w:val="00BC0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00D7"/>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00D7"/>
    <w:tblPr>
      <w:tblInd w:w="0" w:type="dxa"/>
      <w:tblCellMar>
        <w:top w:w="0" w:type="dxa"/>
        <w:left w:w="0" w:type="dxa"/>
        <w:bottom w:w="0" w:type="dxa"/>
        <w:right w:w="0" w:type="dxa"/>
      </w:tblCellMar>
    </w:tblPr>
  </w:style>
  <w:style w:type="paragraph" w:styleId="a3">
    <w:name w:val="Body Text"/>
    <w:basedOn w:val="a"/>
    <w:uiPriority w:val="1"/>
    <w:qFormat/>
    <w:rsid w:val="00BC00D7"/>
    <w:rPr>
      <w:sz w:val="32"/>
      <w:szCs w:val="32"/>
    </w:rPr>
  </w:style>
  <w:style w:type="paragraph" w:customStyle="1" w:styleId="Heading1">
    <w:name w:val="Heading 1"/>
    <w:basedOn w:val="a"/>
    <w:uiPriority w:val="1"/>
    <w:qFormat/>
    <w:rsid w:val="00BC00D7"/>
    <w:pPr>
      <w:ind w:left="428"/>
      <w:outlineLvl w:val="1"/>
    </w:pPr>
    <w:rPr>
      <w:sz w:val="42"/>
      <w:szCs w:val="42"/>
    </w:rPr>
  </w:style>
  <w:style w:type="paragraph" w:styleId="a4">
    <w:name w:val="List Paragraph"/>
    <w:basedOn w:val="a"/>
    <w:uiPriority w:val="1"/>
    <w:qFormat/>
    <w:rsid w:val="00BC00D7"/>
  </w:style>
  <w:style w:type="paragraph" w:customStyle="1" w:styleId="TableParagraph">
    <w:name w:val="Table Paragraph"/>
    <w:basedOn w:val="a"/>
    <w:uiPriority w:val="1"/>
    <w:qFormat/>
    <w:rsid w:val="00BC00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2</cp:revision>
  <dcterms:created xsi:type="dcterms:W3CDTF">2021-06-22T09:28:00Z</dcterms:created>
  <dcterms:modified xsi:type="dcterms:W3CDTF">2021-06-22T09:28:00Z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RICOH MP C3504ex</vt:lpwstr>
  </property>
  <property fmtid="{D5CDD505-2E9C-101B-9397-08002B2CF9AE}" pid="4" name="LastSaved">
    <vt:filetime>2021-06-22T00:00:00Z</vt:filetime>
  </property>
</Properties>
</file>