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  <w:r>
        <w:rPr>
          <w:rFonts w:ascii="黑体" w:hAnsi="黑体" w:eastAsia="黑体" w:cs="黑体"/>
        </w:rPr>
        <w:t>3</w:t>
      </w:r>
    </w:p>
    <w:p>
      <w:pPr>
        <w:snapToGrid w:val="0"/>
        <w:spacing w:line="7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年广州市全国科普日系列活动项目信息表</w:t>
      </w:r>
    </w:p>
    <w:tbl>
      <w:tblPr>
        <w:tblStyle w:val="3"/>
        <w:tblpPr w:leftFromText="180" w:rightFromText="180" w:vertAnchor="text" w:horzAnchor="margin" w:tblpXSpec="center" w:tblpY="434"/>
        <w:tblW w:w="135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5"/>
        <w:gridCol w:w="1446"/>
        <w:gridCol w:w="3043"/>
        <w:gridCol w:w="1171"/>
        <w:gridCol w:w="1216"/>
        <w:gridCol w:w="1318"/>
        <w:gridCol w:w="2206"/>
        <w:gridCol w:w="1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655" w:type="dxa"/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eastAsia="宋体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eastAsia="宋体"/>
                <w:b/>
                <w:bCs/>
                <w:color w:val="000000"/>
                <w:kern w:val="0"/>
                <w:sz w:val="22"/>
                <w:szCs w:val="22"/>
              </w:rPr>
              <w:t>举办单位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eastAsia="宋体"/>
                <w:b/>
                <w:bCs/>
                <w:color w:val="000000"/>
                <w:kern w:val="0"/>
                <w:sz w:val="22"/>
                <w:szCs w:val="22"/>
              </w:rPr>
              <w:t>项目内容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widowControl/>
              <w:jc w:val="center"/>
              <w:rPr>
                <w:rFonts w:hAnsi="宋体"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eastAsia="宋体"/>
                <w:b/>
                <w:bCs/>
                <w:color w:val="000000"/>
                <w:kern w:val="0"/>
                <w:sz w:val="22"/>
                <w:szCs w:val="22"/>
              </w:rPr>
              <w:t>举办时间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widowControl/>
              <w:jc w:val="center"/>
              <w:rPr>
                <w:rFonts w:hAnsi="宋体"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eastAsia="宋体"/>
                <w:b/>
                <w:bCs/>
                <w:color w:val="000000"/>
                <w:kern w:val="0"/>
                <w:sz w:val="22"/>
                <w:szCs w:val="22"/>
              </w:rPr>
              <w:t>举办地点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jc w:val="center"/>
              <w:rPr>
                <w:rFonts w:hAnsi="宋体"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eastAsia="宋体"/>
                <w:b/>
                <w:bCs/>
                <w:color w:val="000000"/>
                <w:kern w:val="0"/>
                <w:sz w:val="22"/>
                <w:szCs w:val="22"/>
              </w:rPr>
              <w:t>联系人及联系电话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eastAsia="宋体"/>
                <w:b/>
                <w:bCs/>
                <w:color w:val="000000"/>
                <w:kern w:val="0"/>
                <w:sz w:val="22"/>
                <w:szCs w:val="22"/>
              </w:rPr>
              <w:t>活动形式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 w:eastAsia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655" w:type="dxa"/>
            <w:noWrap w:val="0"/>
            <w:vAlign w:val="top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noWrap w:val="0"/>
            <w:vAlign w:val="top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1" w:type="dxa"/>
            <w:noWrap w:val="0"/>
            <w:vAlign w:val="top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noWrap w:val="0"/>
            <w:vAlign w:val="top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noWrap w:val="0"/>
            <w:vAlign w:val="top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6" w:type="dxa"/>
            <w:noWrap w:val="0"/>
            <w:vAlign w:val="center"/>
          </w:tcPr>
          <w:p>
            <w:pPr>
              <w:snapToGrid w:val="0"/>
              <w:spacing w:line="400" w:lineRule="exac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展览展示</w:t>
            </w:r>
          </w:p>
          <w:p>
            <w:pPr>
              <w:snapToGrid w:val="0"/>
              <w:spacing w:line="400" w:lineRule="exac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互动体验　　</w:t>
            </w:r>
          </w:p>
          <w:p>
            <w:pPr>
              <w:snapToGrid w:val="0"/>
              <w:spacing w:line="400" w:lineRule="exac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现场咨询</w:t>
            </w:r>
          </w:p>
          <w:p>
            <w:pPr>
              <w:snapToGrid w:val="0"/>
              <w:spacing w:line="400" w:lineRule="exac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科普讲座</w:t>
            </w:r>
          </w:p>
          <w:p>
            <w:pPr>
              <w:snapToGrid w:val="0"/>
              <w:spacing w:line="400" w:lineRule="exac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科普表演</w:t>
            </w:r>
          </w:p>
          <w:p>
            <w:pPr>
              <w:snapToGrid w:val="0"/>
              <w:spacing w:line="400" w:lineRule="exac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开放科技场馆、科普基地、实验室等</w:t>
            </w:r>
          </w:p>
          <w:p>
            <w:pPr>
              <w:snapToGrid w:val="0"/>
              <w:spacing w:line="400" w:lineRule="exact"/>
              <w:jc w:val="lef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科普集市　</w:t>
            </w:r>
          </w:p>
          <w:p>
            <w:pPr>
              <w:snapToGrid w:val="0"/>
              <w:spacing w:line="400" w:lineRule="exact"/>
              <w:jc w:val="lef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科普游　</w:t>
            </w:r>
          </w:p>
          <w:p>
            <w:pPr>
              <w:snapToGrid w:val="0"/>
              <w:spacing w:line="400" w:lineRule="exact"/>
              <w:jc w:val="left"/>
              <w:rPr>
                <w:sz w:val="24"/>
                <w:u w:val="single"/>
              </w:rPr>
            </w:pP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其他（注明）</w:t>
            </w:r>
            <w:r>
              <w:rPr>
                <w:rFonts w:hint="eastAsia"/>
                <w:sz w:val="24"/>
                <w:u w:val="single"/>
              </w:rPr>
              <w:t>　　</w:t>
            </w:r>
          </w:p>
        </w:tc>
        <w:tc>
          <w:tcPr>
            <w:tcW w:w="1480" w:type="dxa"/>
            <w:noWrap w:val="0"/>
            <w:vAlign w:val="top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7C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2022-08-02T07:34:50Z</dcterms:created>
  <dc:creator>Administrator</dc:creator>
  <cp:lastModifiedBy>逸然</cp:lastModifiedBy>
  <dcterms:modified xsi:type="dcterms:W3CDTF">2022-08-02T07:35:00Z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A0AD463422F54954A4A51BF290E11B1D</vt:lpwstr>
  </property>
</Properties>
</file>